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9020" w14:textId="77777777" w:rsidR="007D1E56" w:rsidRDefault="00086974" w:rsidP="007D1E56">
      <w:pPr>
        <w:pStyle w:val="Text"/>
        <w:ind w:right="-71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Transportvertrag</w:t>
      </w:r>
    </w:p>
    <w:p w14:paraId="2684FB9C" w14:textId="77777777" w:rsidR="00086974" w:rsidRDefault="00086974" w:rsidP="007D1E56">
      <w:pPr>
        <w:pStyle w:val="Text"/>
        <w:ind w:right="-717"/>
        <w:rPr>
          <w:b/>
          <w:sz w:val="28"/>
        </w:rPr>
      </w:pPr>
    </w:p>
    <w:p w14:paraId="56B55D4C" w14:textId="77777777" w:rsidR="00086974" w:rsidRDefault="00086974" w:rsidP="007D1E56">
      <w:pPr>
        <w:pStyle w:val="Text"/>
        <w:ind w:right="-717"/>
        <w:rPr>
          <w:b/>
          <w:sz w:val="28"/>
        </w:rPr>
      </w:pPr>
    </w:p>
    <w:p w14:paraId="06C90D58" w14:textId="77777777" w:rsidR="00086974" w:rsidRPr="00086974" w:rsidRDefault="00086974" w:rsidP="007D1E56">
      <w:pPr>
        <w:pStyle w:val="Text"/>
        <w:ind w:right="-717"/>
        <w:rPr>
          <w:sz w:val="24"/>
        </w:rPr>
      </w:pPr>
      <w:r>
        <w:rPr>
          <w:sz w:val="24"/>
        </w:rPr>
        <w:t>z</w:t>
      </w:r>
      <w:r w:rsidRPr="00086974">
        <w:rPr>
          <w:sz w:val="24"/>
        </w:rPr>
        <w:t>wischen</w:t>
      </w:r>
    </w:p>
    <w:p w14:paraId="6A11AF8D" w14:textId="77777777" w:rsidR="00086974" w:rsidRPr="00086974" w:rsidRDefault="00086974" w:rsidP="007D1E56">
      <w:pPr>
        <w:pStyle w:val="Text"/>
        <w:ind w:right="-717"/>
        <w:rPr>
          <w:sz w:val="24"/>
        </w:rPr>
      </w:pPr>
    </w:p>
    <w:p w14:paraId="4388921C" w14:textId="4E69EE03" w:rsidR="00086974" w:rsidRDefault="00006B37" w:rsidP="007D1E56">
      <w:pPr>
        <w:pStyle w:val="Text"/>
        <w:ind w:right="-717"/>
        <w:rPr>
          <w:sz w:val="24"/>
        </w:rPr>
      </w:pPr>
      <w:r w:rsidRPr="00006B37">
        <w:rPr>
          <w:i/>
          <w:sz w:val="24"/>
        </w:rPr>
        <w:t xml:space="preserve">Institution </w:t>
      </w:r>
      <w:proofErr w:type="spellStart"/>
      <w:r w:rsidRPr="00006B37">
        <w:rPr>
          <w:i/>
          <w:sz w:val="24"/>
        </w:rPr>
        <w:t>xy</w:t>
      </w:r>
      <w:proofErr w:type="spellEnd"/>
      <w:r>
        <w:rPr>
          <w:sz w:val="24"/>
        </w:rPr>
        <w:t xml:space="preserve"> </w:t>
      </w:r>
      <w:r w:rsidR="00086974">
        <w:rPr>
          <w:sz w:val="24"/>
        </w:rPr>
        <w:t>(Auftraggeberin)</w:t>
      </w:r>
    </w:p>
    <w:p w14:paraId="695A0680" w14:textId="77777777" w:rsidR="00086974" w:rsidRDefault="00086974" w:rsidP="007D1E56">
      <w:pPr>
        <w:pStyle w:val="Text"/>
        <w:ind w:right="-717"/>
        <w:rPr>
          <w:sz w:val="24"/>
        </w:rPr>
      </w:pPr>
    </w:p>
    <w:p w14:paraId="3DB83D88" w14:textId="77777777" w:rsidR="00086974" w:rsidRDefault="00086974" w:rsidP="007D1E56">
      <w:pPr>
        <w:pStyle w:val="Text"/>
        <w:ind w:right="-717"/>
        <w:rPr>
          <w:sz w:val="24"/>
        </w:rPr>
      </w:pPr>
      <w:r>
        <w:rPr>
          <w:sz w:val="24"/>
        </w:rPr>
        <w:t>und</w:t>
      </w:r>
    </w:p>
    <w:p w14:paraId="601D6CDC" w14:textId="77777777" w:rsidR="00086974" w:rsidRDefault="00086974" w:rsidP="007D1E56">
      <w:pPr>
        <w:pStyle w:val="Text"/>
        <w:ind w:right="-717"/>
        <w:rPr>
          <w:sz w:val="24"/>
        </w:rPr>
      </w:pPr>
    </w:p>
    <w:p w14:paraId="63E627AF" w14:textId="6FF1B187" w:rsidR="00086974" w:rsidRPr="00086974" w:rsidRDefault="00D67D92" w:rsidP="007D1E56">
      <w:pPr>
        <w:pStyle w:val="Text"/>
        <w:ind w:right="-717"/>
        <w:rPr>
          <w:sz w:val="24"/>
        </w:rPr>
      </w:pPr>
      <w:r w:rsidRPr="00006B37">
        <w:rPr>
          <w:i/>
          <w:sz w:val="24"/>
        </w:rPr>
        <w:t>T</w:t>
      </w:r>
      <w:r w:rsidR="00086974" w:rsidRPr="00006B37">
        <w:rPr>
          <w:i/>
          <w:sz w:val="24"/>
        </w:rPr>
        <w:t>axi</w:t>
      </w:r>
      <w:r w:rsidRPr="00006B37">
        <w:rPr>
          <w:i/>
          <w:sz w:val="24"/>
        </w:rPr>
        <w:t xml:space="preserve">-Unternehmen </w:t>
      </w:r>
      <w:proofErr w:type="spellStart"/>
      <w:r w:rsidRPr="00006B37">
        <w:rPr>
          <w:i/>
          <w:sz w:val="24"/>
        </w:rPr>
        <w:t>xyz</w:t>
      </w:r>
      <w:proofErr w:type="spellEnd"/>
      <w:r w:rsidR="00006B37">
        <w:rPr>
          <w:sz w:val="24"/>
        </w:rPr>
        <w:t xml:space="preserve"> </w:t>
      </w:r>
      <w:r w:rsidR="00086974">
        <w:rPr>
          <w:sz w:val="24"/>
        </w:rPr>
        <w:t>(</w:t>
      </w:r>
      <w:r w:rsidR="005A0B9B">
        <w:rPr>
          <w:sz w:val="24"/>
        </w:rPr>
        <w:t>Unter</w:t>
      </w:r>
      <w:r w:rsidR="00086974">
        <w:rPr>
          <w:sz w:val="24"/>
        </w:rPr>
        <w:t>nehmerin)</w:t>
      </w:r>
    </w:p>
    <w:p w14:paraId="0F8D56C5" w14:textId="77777777" w:rsidR="007D1E56" w:rsidRDefault="007D1E56" w:rsidP="007D1E56">
      <w:pPr>
        <w:pStyle w:val="Text"/>
        <w:rPr>
          <w:b/>
          <w:sz w:val="24"/>
        </w:rPr>
      </w:pPr>
    </w:p>
    <w:p w14:paraId="3C467026" w14:textId="77777777" w:rsidR="007D1E56" w:rsidRDefault="007D1E56" w:rsidP="007D1E56">
      <w:pPr>
        <w:pStyle w:val="Text"/>
        <w:rPr>
          <w:sz w:val="20"/>
        </w:rPr>
      </w:pPr>
    </w:p>
    <w:p w14:paraId="15F21593" w14:textId="77777777" w:rsidR="007D1E56" w:rsidRPr="00675970" w:rsidRDefault="00086974" w:rsidP="007D1E56">
      <w:pPr>
        <w:pStyle w:val="Text"/>
        <w:rPr>
          <w:b/>
          <w:sz w:val="20"/>
          <w:szCs w:val="20"/>
        </w:rPr>
      </w:pPr>
      <w:r w:rsidRPr="00675970">
        <w:rPr>
          <w:b/>
          <w:sz w:val="20"/>
          <w:szCs w:val="20"/>
        </w:rPr>
        <w:t>1. Auftrag</w:t>
      </w:r>
    </w:p>
    <w:p w14:paraId="0332543D" w14:textId="3F1963E5" w:rsidR="007D1E56" w:rsidRPr="006F79B2" w:rsidRDefault="005A0B9B" w:rsidP="00086974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 xml:space="preserve">Die Unternehmerin </w:t>
      </w:r>
      <w:r w:rsidR="00675970" w:rsidRPr="006F79B2">
        <w:rPr>
          <w:sz w:val="20"/>
          <w:szCs w:val="20"/>
        </w:rPr>
        <w:t>transportiert</w:t>
      </w:r>
      <w:r w:rsidRPr="006F79B2">
        <w:rPr>
          <w:sz w:val="20"/>
          <w:szCs w:val="20"/>
        </w:rPr>
        <w:t xml:space="preserve"> im Auftrag der </w:t>
      </w:r>
      <w:r w:rsidR="00006B37">
        <w:rPr>
          <w:sz w:val="20"/>
          <w:szCs w:val="20"/>
        </w:rPr>
        <w:t>……</w:t>
      </w:r>
      <w:r w:rsidR="00176D2E" w:rsidRPr="006F79B2">
        <w:rPr>
          <w:sz w:val="20"/>
          <w:szCs w:val="20"/>
        </w:rPr>
        <w:t>(Auftraggeberin)</w:t>
      </w:r>
      <w:r w:rsidRPr="006F79B2">
        <w:rPr>
          <w:sz w:val="20"/>
          <w:szCs w:val="20"/>
        </w:rPr>
        <w:t xml:space="preserve"> </w:t>
      </w:r>
      <w:r w:rsidR="00F102C0">
        <w:rPr>
          <w:sz w:val="20"/>
          <w:szCs w:val="20"/>
        </w:rPr>
        <w:t>Schülerinnen und Schüler (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F102C0">
        <w:rPr>
          <w:sz w:val="20"/>
          <w:szCs w:val="20"/>
        </w:rPr>
        <w:t>)</w:t>
      </w:r>
      <w:r w:rsidRPr="006F79B2">
        <w:rPr>
          <w:sz w:val="20"/>
          <w:szCs w:val="20"/>
        </w:rPr>
        <w:t xml:space="preserve"> </w:t>
      </w:r>
      <w:r w:rsidR="00AB7F32" w:rsidRPr="006F79B2">
        <w:rPr>
          <w:sz w:val="20"/>
          <w:szCs w:val="20"/>
        </w:rPr>
        <w:t xml:space="preserve">samt benötigtem Gepäck </w:t>
      </w:r>
      <w:r w:rsidRPr="006F79B2">
        <w:rPr>
          <w:sz w:val="20"/>
          <w:szCs w:val="20"/>
        </w:rPr>
        <w:t xml:space="preserve">vom </w:t>
      </w:r>
      <w:r w:rsidR="00E77410" w:rsidRPr="006F79B2">
        <w:rPr>
          <w:sz w:val="20"/>
          <w:szCs w:val="20"/>
        </w:rPr>
        <w:t>individuell mit den Eltern vereinbarten</w:t>
      </w:r>
      <w:r w:rsidRPr="006F79B2">
        <w:rPr>
          <w:sz w:val="20"/>
          <w:szCs w:val="20"/>
        </w:rPr>
        <w:t xml:space="preserve"> Einsteigeort zum Unterrichtsort und wieder zurück. </w:t>
      </w:r>
      <w:r w:rsidRPr="0006646F">
        <w:rPr>
          <w:sz w:val="20"/>
          <w:szCs w:val="20"/>
        </w:rPr>
        <w:t>Die Auftraggeberin bezeichnet</w:t>
      </w:r>
      <w:r w:rsidR="005D09F6" w:rsidRPr="0006646F">
        <w:rPr>
          <w:sz w:val="20"/>
          <w:szCs w:val="20"/>
        </w:rPr>
        <w:t xml:space="preserve"> in einem separaten Schreiben</w:t>
      </w:r>
      <w:r w:rsidRPr="0006646F">
        <w:rPr>
          <w:sz w:val="20"/>
          <w:szCs w:val="20"/>
        </w:rPr>
        <w:t xml:space="preserve"> jene Personen, welche gegenüber der Unternehmerin weisungsberechtigt sind.</w:t>
      </w:r>
      <w:r w:rsidR="005D09F6" w:rsidRPr="0006646F">
        <w:rPr>
          <w:sz w:val="20"/>
          <w:szCs w:val="20"/>
        </w:rPr>
        <w:t xml:space="preserve"> Änderungen werden der Unternehmerin umgehend schriftlich mitgeteilt.</w:t>
      </w:r>
      <w:r w:rsidR="0006646F">
        <w:rPr>
          <w:sz w:val="20"/>
          <w:szCs w:val="20"/>
        </w:rPr>
        <w:t xml:space="preserve"> </w:t>
      </w:r>
      <w:r w:rsidRPr="0006646F">
        <w:rPr>
          <w:sz w:val="20"/>
          <w:szCs w:val="20"/>
        </w:rPr>
        <w:t>Die</w:t>
      </w:r>
      <w:r w:rsidRPr="006F79B2">
        <w:rPr>
          <w:sz w:val="20"/>
          <w:szCs w:val="20"/>
        </w:rPr>
        <w:t xml:space="preserve"> Namen der zu transportierenden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F102C0">
        <w:rPr>
          <w:sz w:val="20"/>
          <w:szCs w:val="20"/>
        </w:rPr>
        <w:t xml:space="preserve"> </w:t>
      </w:r>
      <w:r w:rsidRPr="006F79B2">
        <w:rPr>
          <w:sz w:val="20"/>
          <w:szCs w:val="20"/>
        </w:rPr>
        <w:t xml:space="preserve">und die Transportzeiten werden der Unternehmerin rechtzeitig zugestellt. Die Unternehmerin teilt die Sammeltransporte ein und nimmt bis </w:t>
      </w:r>
      <w:r w:rsidRPr="00364070">
        <w:rPr>
          <w:sz w:val="20"/>
          <w:szCs w:val="20"/>
        </w:rPr>
        <w:t>späte</w:t>
      </w:r>
      <w:r w:rsidR="00777725" w:rsidRPr="00364070">
        <w:rPr>
          <w:sz w:val="20"/>
          <w:szCs w:val="20"/>
        </w:rPr>
        <w:t xml:space="preserve">stens eine Woche vor dem ersten Transport mit den Eltern, resp. Erziehungsberechtigten Kontakt auf. </w:t>
      </w:r>
      <w:r w:rsidR="0006646F" w:rsidRPr="00364070">
        <w:rPr>
          <w:sz w:val="20"/>
          <w:szCs w:val="20"/>
        </w:rPr>
        <w:t xml:space="preserve">Die Auftraggeberin erteilt die längerfristigen Transportaufträge und Sonderfahrten. </w:t>
      </w:r>
      <w:r w:rsidR="00176D2E" w:rsidRPr="00364070">
        <w:rPr>
          <w:sz w:val="20"/>
          <w:szCs w:val="20"/>
        </w:rPr>
        <w:t xml:space="preserve">Kurzfristige </w:t>
      </w:r>
      <w:r w:rsidR="0006646F" w:rsidRPr="00364070">
        <w:rPr>
          <w:sz w:val="20"/>
          <w:szCs w:val="20"/>
        </w:rPr>
        <w:t xml:space="preserve">An- und </w:t>
      </w:r>
      <w:r w:rsidR="00176D2E" w:rsidRPr="00364070">
        <w:rPr>
          <w:sz w:val="20"/>
          <w:szCs w:val="20"/>
        </w:rPr>
        <w:t xml:space="preserve">Abmeldungen einzelner </w:t>
      </w:r>
      <w:proofErr w:type="spellStart"/>
      <w:r w:rsidR="00F102C0" w:rsidRPr="00364070">
        <w:rPr>
          <w:sz w:val="20"/>
          <w:szCs w:val="20"/>
        </w:rPr>
        <w:t>SuS</w:t>
      </w:r>
      <w:proofErr w:type="spellEnd"/>
      <w:r w:rsidR="00176D2E" w:rsidRPr="00364070">
        <w:rPr>
          <w:sz w:val="20"/>
          <w:szCs w:val="20"/>
        </w:rPr>
        <w:t xml:space="preserve"> </w:t>
      </w:r>
      <w:r w:rsidR="0006646F" w:rsidRPr="00364070">
        <w:rPr>
          <w:sz w:val="20"/>
          <w:szCs w:val="20"/>
        </w:rPr>
        <w:t>(</w:t>
      </w:r>
      <w:proofErr w:type="spellStart"/>
      <w:r w:rsidR="0006646F" w:rsidRPr="00364070">
        <w:rPr>
          <w:sz w:val="20"/>
          <w:szCs w:val="20"/>
        </w:rPr>
        <w:t>z.Bsp</w:t>
      </w:r>
      <w:proofErr w:type="spellEnd"/>
      <w:r w:rsidR="0006646F" w:rsidRPr="00364070">
        <w:rPr>
          <w:sz w:val="20"/>
          <w:szCs w:val="20"/>
        </w:rPr>
        <w:t xml:space="preserve">. bei Beginn/Ende Krankheit, Arztbesuch) </w:t>
      </w:r>
      <w:r w:rsidR="00176D2E" w:rsidRPr="00364070">
        <w:rPr>
          <w:sz w:val="20"/>
          <w:szCs w:val="20"/>
        </w:rPr>
        <w:t xml:space="preserve">erfolgen direkt durch Eltern, resp. Erziehungsberechtigten bei der Unternehmerin. </w:t>
      </w:r>
      <w:r w:rsidR="007B1AA6" w:rsidRPr="00364070">
        <w:rPr>
          <w:sz w:val="20"/>
          <w:szCs w:val="20"/>
        </w:rPr>
        <w:t>Die Haltestellen haben ein sicheres</w:t>
      </w:r>
      <w:r w:rsidR="007B1AA6" w:rsidRPr="006F79B2">
        <w:rPr>
          <w:sz w:val="20"/>
          <w:szCs w:val="20"/>
        </w:rPr>
        <w:t xml:space="preserve"> Ein- und Aussteigen zu ermö</w:t>
      </w:r>
      <w:r w:rsidR="00176D2E" w:rsidRPr="006F79B2">
        <w:rPr>
          <w:sz w:val="20"/>
          <w:szCs w:val="20"/>
        </w:rPr>
        <w:t xml:space="preserve">glichen, ohne dass die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F102C0">
        <w:rPr>
          <w:sz w:val="20"/>
          <w:szCs w:val="20"/>
        </w:rPr>
        <w:t xml:space="preserve"> </w:t>
      </w:r>
      <w:r w:rsidR="007B1AA6" w:rsidRPr="006F79B2">
        <w:rPr>
          <w:sz w:val="20"/>
          <w:szCs w:val="20"/>
        </w:rPr>
        <w:t>durch den Verkehr gefährdet werden</w:t>
      </w:r>
      <w:r w:rsidRPr="006F79B2">
        <w:rPr>
          <w:sz w:val="20"/>
          <w:szCs w:val="20"/>
        </w:rPr>
        <w:t>.</w:t>
      </w:r>
      <w:r w:rsidR="00A27EBD" w:rsidRPr="006F79B2">
        <w:rPr>
          <w:sz w:val="20"/>
          <w:szCs w:val="20"/>
        </w:rPr>
        <w:t xml:space="preserve"> Die Unternehmerin stellt </w:t>
      </w:r>
      <w:r w:rsidR="00F80C24" w:rsidRPr="006F79B2">
        <w:rPr>
          <w:sz w:val="20"/>
          <w:szCs w:val="20"/>
        </w:rPr>
        <w:t xml:space="preserve">beim Rücktransport </w:t>
      </w:r>
      <w:r w:rsidR="00A27EBD" w:rsidRPr="006F79B2">
        <w:rPr>
          <w:sz w:val="20"/>
          <w:szCs w:val="20"/>
        </w:rPr>
        <w:t xml:space="preserve">sicher, dass die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A27EBD" w:rsidRPr="006F79B2">
        <w:rPr>
          <w:sz w:val="20"/>
          <w:szCs w:val="20"/>
        </w:rPr>
        <w:t xml:space="preserve"> bei den Haltestellen durch die Eltern, resp. Erziehungsberechtigten empfangen werden.</w:t>
      </w:r>
      <w:r w:rsidR="00777725" w:rsidRPr="006F79B2">
        <w:rPr>
          <w:sz w:val="20"/>
          <w:szCs w:val="20"/>
        </w:rPr>
        <w:t xml:space="preserve"> Die Unternehmerin führt über jedes </w:t>
      </w:r>
      <w:r w:rsidR="00176D2E" w:rsidRPr="006F79B2">
        <w:rPr>
          <w:sz w:val="20"/>
          <w:szCs w:val="20"/>
        </w:rPr>
        <w:t xml:space="preserve">transportierte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777725" w:rsidRPr="006F79B2">
        <w:rPr>
          <w:sz w:val="20"/>
          <w:szCs w:val="20"/>
        </w:rPr>
        <w:t xml:space="preserve"> und die gefahrenen Kilometer eine Fahrtenkontrolle</w:t>
      </w:r>
      <w:r w:rsidR="00465EE7" w:rsidRPr="006F79B2">
        <w:rPr>
          <w:sz w:val="20"/>
          <w:szCs w:val="20"/>
        </w:rPr>
        <w:t>. Sie gewährt der Auftraggeberin jederzeit Einblick in diese Unterlagen.</w:t>
      </w:r>
    </w:p>
    <w:p w14:paraId="676539D9" w14:textId="77777777" w:rsidR="00176D2E" w:rsidRPr="006F79B2" w:rsidRDefault="00176D2E" w:rsidP="007D1E56">
      <w:pPr>
        <w:pStyle w:val="Text"/>
        <w:rPr>
          <w:sz w:val="20"/>
          <w:szCs w:val="20"/>
        </w:rPr>
      </w:pPr>
    </w:p>
    <w:p w14:paraId="372C9DDC" w14:textId="565A0C84" w:rsidR="00176D2E" w:rsidRPr="006F79B2" w:rsidRDefault="00176D2E" w:rsidP="00176D2E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2. Personentransportbewilligung (Kantonale Bewilligung für Schülertransporte)</w:t>
      </w:r>
    </w:p>
    <w:p w14:paraId="45B0D73D" w14:textId="70BFD48B" w:rsidR="00176D2E" w:rsidRPr="006F79B2" w:rsidRDefault="00176D2E" w:rsidP="00176D2E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Die Unternehmer</w:t>
      </w:r>
      <w:r w:rsidR="00A27EBD" w:rsidRPr="006F79B2">
        <w:rPr>
          <w:sz w:val="20"/>
          <w:szCs w:val="20"/>
        </w:rPr>
        <w:t>in ist im Besitz einer gültigen kantonalen Bewilligung zur Ausübung einer</w:t>
      </w:r>
      <w:r w:rsidRPr="006F79B2">
        <w:rPr>
          <w:sz w:val="20"/>
          <w:szCs w:val="20"/>
        </w:rPr>
        <w:t xml:space="preserve"> regelmässige</w:t>
      </w:r>
      <w:r w:rsidR="00A27EBD" w:rsidRPr="006F79B2">
        <w:rPr>
          <w:sz w:val="20"/>
          <w:szCs w:val="20"/>
        </w:rPr>
        <w:t>n</w:t>
      </w:r>
      <w:r w:rsidRPr="006F79B2">
        <w:rPr>
          <w:sz w:val="20"/>
          <w:szCs w:val="20"/>
        </w:rPr>
        <w:t xml:space="preserve"> </w:t>
      </w:r>
      <w:r w:rsidR="00F80C24" w:rsidRPr="006F79B2">
        <w:rPr>
          <w:sz w:val="20"/>
          <w:szCs w:val="20"/>
        </w:rPr>
        <w:t>gewerbs</w:t>
      </w:r>
      <w:r w:rsidRPr="006F79B2">
        <w:rPr>
          <w:sz w:val="20"/>
          <w:szCs w:val="20"/>
        </w:rPr>
        <w:t>mässige</w:t>
      </w:r>
      <w:r w:rsidR="00A27EBD" w:rsidRPr="006F79B2">
        <w:rPr>
          <w:sz w:val="20"/>
          <w:szCs w:val="20"/>
        </w:rPr>
        <w:t>n</w:t>
      </w:r>
      <w:r w:rsidRPr="006F79B2">
        <w:rPr>
          <w:sz w:val="20"/>
          <w:szCs w:val="20"/>
        </w:rPr>
        <w:t xml:space="preserve"> Beförderung von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A27EBD" w:rsidRPr="006F79B2">
        <w:rPr>
          <w:sz w:val="20"/>
          <w:szCs w:val="20"/>
        </w:rPr>
        <w:t xml:space="preserve">. Die Unternehmerin trägt die Verantwortung für die Transporte der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A27EBD" w:rsidRPr="006F79B2">
        <w:rPr>
          <w:sz w:val="20"/>
          <w:szCs w:val="20"/>
        </w:rPr>
        <w:t xml:space="preserve"> zwischen </w:t>
      </w:r>
      <w:r w:rsidRPr="006F79B2">
        <w:rPr>
          <w:sz w:val="20"/>
          <w:szCs w:val="20"/>
        </w:rPr>
        <w:t>Einsteige</w:t>
      </w:r>
      <w:r w:rsidR="00A27EBD" w:rsidRPr="006F79B2">
        <w:rPr>
          <w:sz w:val="20"/>
          <w:szCs w:val="20"/>
        </w:rPr>
        <w:t>-</w:t>
      </w:r>
      <w:r w:rsidRPr="006F79B2">
        <w:rPr>
          <w:sz w:val="20"/>
          <w:szCs w:val="20"/>
        </w:rPr>
        <w:t xml:space="preserve"> und Unterrichtsort</w:t>
      </w:r>
      <w:r w:rsidR="00A27EBD" w:rsidRPr="006F79B2">
        <w:rPr>
          <w:sz w:val="20"/>
          <w:szCs w:val="20"/>
        </w:rPr>
        <w:t>.</w:t>
      </w:r>
    </w:p>
    <w:p w14:paraId="2CECDC8E" w14:textId="77777777" w:rsidR="00176D2E" w:rsidRPr="006F79B2" w:rsidRDefault="00176D2E" w:rsidP="007D1E56">
      <w:pPr>
        <w:pStyle w:val="Text"/>
        <w:rPr>
          <w:sz w:val="20"/>
          <w:szCs w:val="20"/>
        </w:rPr>
      </w:pPr>
    </w:p>
    <w:p w14:paraId="6F43D16E" w14:textId="00C0A6A0" w:rsidR="008D138C" w:rsidRPr="006F79B2" w:rsidRDefault="008D138C" w:rsidP="007D1E56">
      <w:pPr>
        <w:pStyle w:val="Text"/>
        <w:rPr>
          <w:sz w:val="20"/>
          <w:szCs w:val="20"/>
        </w:rPr>
      </w:pPr>
      <w:r w:rsidRPr="006F79B2">
        <w:rPr>
          <w:b/>
          <w:sz w:val="20"/>
          <w:szCs w:val="20"/>
        </w:rPr>
        <w:t>3. Bewilligung zum berufsmässigen Personentransport (Eintrag im Führerausweis)</w:t>
      </w:r>
    </w:p>
    <w:p w14:paraId="17C656F5" w14:textId="76ACB27B" w:rsidR="008D138C" w:rsidRPr="006F79B2" w:rsidRDefault="008D138C" w:rsidP="007D1E56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Alle von der Unternehmerin für die Schülertransporte eingesetzten Fahrerinnen und Fahrer</w:t>
      </w:r>
      <w:r w:rsidR="00F102C0">
        <w:rPr>
          <w:sz w:val="20"/>
          <w:szCs w:val="20"/>
        </w:rPr>
        <w:t xml:space="preserve"> (</w:t>
      </w:r>
      <w:proofErr w:type="spellStart"/>
      <w:r w:rsidR="00F102C0">
        <w:rPr>
          <w:sz w:val="20"/>
          <w:szCs w:val="20"/>
        </w:rPr>
        <w:t>FuF</w:t>
      </w:r>
      <w:proofErr w:type="spellEnd"/>
      <w:r w:rsidR="00F102C0">
        <w:rPr>
          <w:sz w:val="20"/>
          <w:szCs w:val="20"/>
        </w:rPr>
        <w:t>)</w:t>
      </w:r>
      <w:r w:rsidRPr="006F79B2">
        <w:rPr>
          <w:sz w:val="20"/>
          <w:szCs w:val="20"/>
        </w:rPr>
        <w:t xml:space="preserve"> sind während des gesamten Transports für die Sicherheit der </w:t>
      </w:r>
      <w:proofErr w:type="spellStart"/>
      <w:r w:rsidR="00F102C0">
        <w:rPr>
          <w:sz w:val="20"/>
          <w:szCs w:val="20"/>
        </w:rPr>
        <w:t>SuS</w:t>
      </w:r>
      <w:proofErr w:type="spellEnd"/>
      <w:r w:rsidRPr="006F79B2">
        <w:rPr>
          <w:sz w:val="20"/>
          <w:szCs w:val="20"/>
        </w:rPr>
        <w:t xml:space="preserve"> verantwortlich und benötigen gestützt auf die Verkehrszulassungsverordnung </w:t>
      </w:r>
      <w:r w:rsidR="00465EE7" w:rsidRPr="006F79B2">
        <w:rPr>
          <w:sz w:val="20"/>
          <w:szCs w:val="20"/>
        </w:rPr>
        <w:t xml:space="preserve">(VZV) </w:t>
      </w:r>
      <w:r w:rsidRPr="006F79B2">
        <w:rPr>
          <w:sz w:val="20"/>
          <w:szCs w:val="20"/>
        </w:rPr>
        <w:t>eine Bewilligung zum berufsmässigen Personentransport.</w:t>
      </w:r>
    </w:p>
    <w:p w14:paraId="78ABEB9F" w14:textId="77777777" w:rsidR="008D138C" w:rsidRPr="006F79B2" w:rsidRDefault="008D138C" w:rsidP="007D1E56">
      <w:pPr>
        <w:pStyle w:val="Text"/>
        <w:rPr>
          <w:sz w:val="20"/>
          <w:szCs w:val="20"/>
        </w:rPr>
      </w:pPr>
    </w:p>
    <w:p w14:paraId="08049CB1" w14:textId="243C75DA" w:rsidR="007D1E56" w:rsidRPr="006F79B2" w:rsidRDefault="008D138C" w:rsidP="007D1E56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4</w:t>
      </w:r>
      <w:r w:rsidR="007D1E56" w:rsidRPr="006F79B2">
        <w:rPr>
          <w:b/>
          <w:sz w:val="20"/>
          <w:szCs w:val="20"/>
        </w:rPr>
        <w:t xml:space="preserve">. </w:t>
      </w:r>
      <w:r w:rsidR="005A0B9B" w:rsidRPr="006F79B2">
        <w:rPr>
          <w:b/>
          <w:sz w:val="20"/>
          <w:szCs w:val="20"/>
        </w:rPr>
        <w:t>Tran</w:t>
      </w:r>
      <w:r w:rsidR="00777725" w:rsidRPr="006F79B2">
        <w:rPr>
          <w:b/>
          <w:sz w:val="20"/>
          <w:szCs w:val="20"/>
        </w:rPr>
        <w:t>sportlizenz</w:t>
      </w:r>
      <w:r w:rsidR="00086907" w:rsidRPr="006F79B2">
        <w:rPr>
          <w:b/>
          <w:sz w:val="20"/>
          <w:szCs w:val="20"/>
        </w:rPr>
        <w:t xml:space="preserve"> (Fähigkeitsausweis für den Personentransport in Cars/Kleinbussen)</w:t>
      </w:r>
    </w:p>
    <w:p w14:paraId="4879FEDD" w14:textId="4C1A10A6" w:rsidR="008D138C" w:rsidRDefault="005E0C32" w:rsidP="0006646F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Die Unternehmerin ist im Besitze einer gültigen Transportlizenz, wenn sie gewerbsmässig Schülertransporte ausführt mit Fahrzeugen, die ausser der Lenkerin/dem Lenker für mehr als 8 Personen zugelassen sind.</w:t>
      </w:r>
      <w:r w:rsidR="00086907" w:rsidRPr="006F79B2">
        <w:rPr>
          <w:sz w:val="20"/>
          <w:szCs w:val="20"/>
        </w:rPr>
        <w:t xml:space="preserve"> </w:t>
      </w:r>
    </w:p>
    <w:p w14:paraId="1EFD7C96" w14:textId="77777777" w:rsidR="00006B37" w:rsidRPr="006F79B2" w:rsidRDefault="00006B37" w:rsidP="0006646F">
      <w:pPr>
        <w:pStyle w:val="Text"/>
        <w:rPr>
          <w:sz w:val="20"/>
          <w:szCs w:val="20"/>
        </w:rPr>
      </w:pPr>
    </w:p>
    <w:p w14:paraId="68C6CF0F" w14:textId="1979C39F" w:rsidR="007D1E56" w:rsidRPr="006F79B2" w:rsidRDefault="008D138C" w:rsidP="007D1E56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lastRenderedPageBreak/>
        <w:t>5</w:t>
      </w:r>
      <w:r w:rsidR="003C3698" w:rsidRPr="006F79B2">
        <w:rPr>
          <w:b/>
          <w:sz w:val="20"/>
          <w:szCs w:val="20"/>
        </w:rPr>
        <w:t>. Ausrüstung der Fahrzeuge</w:t>
      </w:r>
      <w:r w:rsidR="00A27EBD" w:rsidRPr="006F79B2">
        <w:rPr>
          <w:b/>
          <w:sz w:val="20"/>
          <w:szCs w:val="20"/>
        </w:rPr>
        <w:t xml:space="preserve"> –Eintrag im Fahrzeugausweis</w:t>
      </w:r>
    </w:p>
    <w:p w14:paraId="2E024FE3" w14:textId="31C37CD2" w:rsidR="007D1E56" w:rsidRPr="006F79B2" w:rsidRDefault="00D667D9" w:rsidP="007D1E56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D</w:t>
      </w:r>
      <w:r w:rsidR="00723628" w:rsidRPr="006F79B2">
        <w:rPr>
          <w:sz w:val="20"/>
          <w:szCs w:val="20"/>
        </w:rPr>
        <w:t xml:space="preserve">ie </w:t>
      </w:r>
      <w:r w:rsidRPr="006F79B2">
        <w:rPr>
          <w:sz w:val="20"/>
          <w:szCs w:val="20"/>
        </w:rPr>
        <w:t>Unter</w:t>
      </w:r>
      <w:r w:rsidR="00723628" w:rsidRPr="006F79B2">
        <w:rPr>
          <w:sz w:val="20"/>
          <w:szCs w:val="20"/>
        </w:rPr>
        <w:t>nehmerin</w:t>
      </w:r>
      <w:r w:rsidRPr="006F79B2">
        <w:rPr>
          <w:sz w:val="20"/>
          <w:szCs w:val="20"/>
        </w:rPr>
        <w:t xml:space="preserve"> stellt sicher</w:t>
      </w:r>
      <w:r w:rsidR="00723628" w:rsidRPr="006F79B2">
        <w:rPr>
          <w:sz w:val="20"/>
          <w:szCs w:val="20"/>
        </w:rPr>
        <w:t>, dass alle von ihr eingesetzten Fahrzeuge den aktuellen gesetzlichen Vorschriften entsprechen (Ausrüstung, Versicherung, usw.).</w:t>
      </w:r>
      <w:r w:rsidR="00A27EBD" w:rsidRPr="006F79B2">
        <w:rPr>
          <w:sz w:val="20"/>
          <w:szCs w:val="20"/>
        </w:rPr>
        <w:t xml:space="preserve"> Im Fahrzeugausweis ist die Verwendung für den berufsmässigen Schülertransport eingetragen (Art. 80 </w:t>
      </w:r>
      <w:r w:rsidR="00465EE7" w:rsidRPr="006F79B2">
        <w:rPr>
          <w:sz w:val="20"/>
          <w:szCs w:val="20"/>
        </w:rPr>
        <w:t>A</w:t>
      </w:r>
      <w:r w:rsidR="00A27EBD" w:rsidRPr="006F79B2">
        <w:rPr>
          <w:sz w:val="20"/>
          <w:szCs w:val="20"/>
        </w:rPr>
        <w:t>bs. 2 VZV).</w:t>
      </w:r>
    </w:p>
    <w:p w14:paraId="1C221E94" w14:textId="77777777" w:rsidR="00723628" w:rsidRPr="006F79B2" w:rsidRDefault="00723628" w:rsidP="007D1E56">
      <w:pPr>
        <w:pStyle w:val="Text"/>
        <w:rPr>
          <w:sz w:val="20"/>
          <w:szCs w:val="20"/>
        </w:rPr>
      </w:pPr>
    </w:p>
    <w:p w14:paraId="01CB712A" w14:textId="477BA7F4" w:rsidR="008B1BDB" w:rsidRPr="006F79B2" w:rsidRDefault="008D138C" w:rsidP="008B1BDB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6</w:t>
      </w:r>
      <w:r w:rsidR="008B1BDB" w:rsidRPr="006F79B2">
        <w:rPr>
          <w:b/>
          <w:sz w:val="20"/>
          <w:szCs w:val="20"/>
        </w:rPr>
        <w:t>. Sicherheit</w:t>
      </w:r>
    </w:p>
    <w:p w14:paraId="3DAE4A49" w14:textId="165B93CF" w:rsidR="008B1BDB" w:rsidRDefault="008D138C" w:rsidP="007D1E56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Die Unternehmerin stellt sicher, dass</w:t>
      </w:r>
      <w:r w:rsidR="008B1BDB" w:rsidRPr="006F79B2">
        <w:rPr>
          <w:sz w:val="20"/>
          <w:szCs w:val="20"/>
        </w:rPr>
        <w:t xml:space="preserve"> </w:t>
      </w:r>
      <w:r w:rsidRPr="006F79B2">
        <w:rPr>
          <w:sz w:val="20"/>
          <w:szCs w:val="20"/>
        </w:rPr>
        <w:t>nur</w:t>
      </w:r>
      <w:r w:rsidR="008B1BDB" w:rsidRPr="006F79B2">
        <w:rPr>
          <w:sz w:val="20"/>
          <w:szCs w:val="20"/>
        </w:rPr>
        <w:t xml:space="preserve"> so viele Personen mitgeführt werden, als Plätze gemäss Fahrzeugausweis bewilligt sind (vgl. Fahrzeugausweis Feld 27).</w:t>
      </w:r>
      <w:r w:rsidRPr="006F79B2">
        <w:rPr>
          <w:sz w:val="20"/>
          <w:szCs w:val="20"/>
        </w:rPr>
        <w:t xml:space="preserve"> </w:t>
      </w:r>
      <w:r w:rsidR="008B1BDB" w:rsidRPr="006F79B2">
        <w:rPr>
          <w:sz w:val="20"/>
          <w:szCs w:val="20"/>
        </w:rPr>
        <w:t xml:space="preserve">Die Unternehmerin ist verantwortlich, dass alle transportierten </w:t>
      </w:r>
      <w:proofErr w:type="spellStart"/>
      <w:r w:rsidR="00F102C0">
        <w:rPr>
          <w:sz w:val="20"/>
          <w:szCs w:val="20"/>
        </w:rPr>
        <w:t>SuS</w:t>
      </w:r>
      <w:proofErr w:type="spellEnd"/>
      <w:r w:rsidR="008B1BDB" w:rsidRPr="006F79B2">
        <w:rPr>
          <w:sz w:val="20"/>
          <w:szCs w:val="20"/>
        </w:rPr>
        <w:t xml:space="preserve"> jederzeit ordnungsgemäss gesichert sind. Als Grundlage für die ordnungsgemässe Sicherung g</w:t>
      </w:r>
      <w:r w:rsidR="00E77410" w:rsidRPr="006F79B2">
        <w:rPr>
          <w:sz w:val="20"/>
          <w:szCs w:val="20"/>
        </w:rPr>
        <w:t>i</w:t>
      </w:r>
      <w:r w:rsidR="008B1BDB" w:rsidRPr="006F79B2">
        <w:rPr>
          <w:sz w:val="20"/>
          <w:szCs w:val="20"/>
        </w:rPr>
        <w:t>lt</w:t>
      </w:r>
      <w:r w:rsidR="00E77410" w:rsidRPr="006F79B2">
        <w:rPr>
          <w:sz w:val="20"/>
          <w:szCs w:val="20"/>
        </w:rPr>
        <w:t xml:space="preserve"> die jeweils aktuelle Version der</w:t>
      </w:r>
      <w:r w:rsidR="008B1BDB" w:rsidRPr="006F79B2">
        <w:rPr>
          <w:sz w:val="20"/>
          <w:szCs w:val="20"/>
        </w:rPr>
        <w:t xml:space="preserve"> </w:t>
      </w:r>
      <w:r w:rsidR="00E77410" w:rsidRPr="006F79B2">
        <w:rPr>
          <w:sz w:val="20"/>
          <w:szCs w:val="20"/>
        </w:rPr>
        <w:t>„</w:t>
      </w:r>
      <w:proofErr w:type="spellStart"/>
      <w:r w:rsidR="008B1BDB" w:rsidRPr="006F79B2">
        <w:rPr>
          <w:sz w:val="20"/>
          <w:szCs w:val="20"/>
        </w:rPr>
        <w:t>bfu</w:t>
      </w:r>
      <w:proofErr w:type="spellEnd"/>
      <w:r w:rsidR="008B1BDB" w:rsidRPr="006F79B2">
        <w:rPr>
          <w:sz w:val="20"/>
          <w:szCs w:val="20"/>
        </w:rPr>
        <w:t>-Grundl</w:t>
      </w:r>
      <w:r w:rsidRPr="006F79B2">
        <w:rPr>
          <w:sz w:val="20"/>
          <w:szCs w:val="20"/>
        </w:rPr>
        <w:t>agen</w:t>
      </w:r>
      <w:r w:rsidR="00E77410" w:rsidRPr="006F79B2">
        <w:rPr>
          <w:sz w:val="20"/>
          <w:szCs w:val="20"/>
        </w:rPr>
        <w:t xml:space="preserve"> – Schülertransporte – Überblick über einige rechtliche Aspekte“</w:t>
      </w:r>
      <w:r w:rsidR="008B1BDB" w:rsidRPr="006F79B2">
        <w:rPr>
          <w:sz w:val="20"/>
          <w:szCs w:val="20"/>
        </w:rPr>
        <w:t>.</w:t>
      </w:r>
    </w:p>
    <w:p w14:paraId="565DD082" w14:textId="6814EDAE" w:rsidR="00C73EE3" w:rsidRDefault="00C73EE3" w:rsidP="007D1E56">
      <w:pPr>
        <w:pStyle w:val="Text"/>
        <w:rPr>
          <w:sz w:val="20"/>
          <w:szCs w:val="20"/>
        </w:rPr>
      </w:pPr>
    </w:p>
    <w:p w14:paraId="05EF1FFB" w14:textId="17C74CD3" w:rsidR="00C73EE3" w:rsidRPr="00364070" w:rsidRDefault="00C73EE3" w:rsidP="007D1E56">
      <w:pPr>
        <w:pStyle w:val="Text"/>
        <w:rPr>
          <w:b/>
          <w:sz w:val="20"/>
          <w:szCs w:val="20"/>
        </w:rPr>
      </w:pPr>
      <w:r w:rsidRPr="00364070">
        <w:rPr>
          <w:b/>
          <w:sz w:val="20"/>
          <w:szCs w:val="20"/>
        </w:rPr>
        <w:t>7. Verhalten</w:t>
      </w:r>
    </w:p>
    <w:p w14:paraId="53DAE715" w14:textId="3564DFBA" w:rsidR="00743A36" w:rsidRPr="00364070" w:rsidRDefault="00743A36" w:rsidP="007D1E56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Die </w:t>
      </w:r>
      <w:proofErr w:type="spellStart"/>
      <w:r w:rsidR="00D64F47" w:rsidRPr="00364070">
        <w:rPr>
          <w:sz w:val="20"/>
          <w:szCs w:val="20"/>
        </w:rPr>
        <w:t>FuF</w:t>
      </w:r>
      <w:proofErr w:type="spellEnd"/>
      <w:r w:rsidRPr="00364070">
        <w:rPr>
          <w:sz w:val="20"/>
          <w:szCs w:val="20"/>
        </w:rPr>
        <w:t xml:space="preserve"> </w:t>
      </w:r>
      <w:r w:rsidR="00F102C0" w:rsidRPr="00364070">
        <w:rPr>
          <w:sz w:val="20"/>
          <w:szCs w:val="20"/>
        </w:rPr>
        <w:t xml:space="preserve">der Unternehmerin </w:t>
      </w:r>
      <w:r w:rsidRPr="00364070">
        <w:rPr>
          <w:sz w:val="20"/>
          <w:szCs w:val="20"/>
        </w:rPr>
        <w:t xml:space="preserve">sind sich ihrer </w:t>
      </w:r>
      <w:r w:rsidR="008D776F" w:rsidRPr="00364070">
        <w:rPr>
          <w:sz w:val="20"/>
          <w:szCs w:val="20"/>
        </w:rPr>
        <w:t>besonderen Stellung</w:t>
      </w:r>
      <w:r w:rsidRPr="00364070">
        <w:rPr>
          <w:sz w:val="20"/>
          <w:szCs w:val="20"/>
        </w:rPr>
        <w:t xml:space="preserve"> bewusst und wahren die notwendige Distanz zu den </w:t>
      </w:r>
      <w:proofErr w:type="spellStart"/>
      <w:r w:rsidRPr="00364070">
        <w:rPr>
          <w:sz w:val="20"/>
          <w:szCs w:val="20"/>
        </w:rPr>
        <w:t>SuS</w:t>
      </w:r>
      <w:proofErr w:type="spellEnd"/>
      <w:r w:rsidRPr="00364070">
        <w:rPr>
          <w:sz w:val="20"/>
          <w:szCs w:val="20"/>
        </w:rPr>
        <w:t>.</w:t>
      </w:r>
      <w:r w:rsidR="00D64F47" w:rsidRPr="00364070">
        <w:rPr>
          <w:sz w:val="20"/>
          <w:szCs w:val="20"/>
        </w:rPr>
        <w:t xml:space="preserve"> Die</w:t>
      </w:r>
      <w:r w:rsidRPr="00364070">
        <w:rPr>
          <w:sz w:val="20"/>
          <w:szCs w:val="20"/>
        </w:rPr>
        <w:t xml:space="preserve"> </w:t>
      </w:r>
      <w:proofErr w:type="spellStart"/>
      <w:r w:rsidR="00D64F47" w:rsidRPr="00364070">
        <w:rPr>
          <w:sz w:val="20"/>
          <w:szCs w:val="20"/>
        </w:rPr>
        <w:t>FuF</w:t>
      </w:r>
      <w:proofErr w:type="spellEnd"/>
      <w:r w:rsidR="00D64F47" w:rsidRPr="00364070">
        <w:rPr>
          <w:sz w:val="20"/>
          <w:szCs w:val="20"/>
        </w:rPr>
        <w:t xml:space="preserve"> werden von den </w:t>
      </w:r>
      <w:proofErr w:type="spellStart"/>
      <w:r w:rsidR="00D64F47" w:rsidRPr="00364070">
        <w:rPr>
          <w:sz w:val="20"/>
          <w:szCs w:val="20"/>
        </w:rPr>
        <w:t>SuS</w:t>
      </w:r>
      <w:proofErr w:type="spellEnd"/>
      <w:r w:rsidR="00D64F47" w:rsidRPr="00364070">
        <w:rPr>
          <w:sz w:val="20"/>
          <w:szCs w:val="20"/>
        </w:rPr>
        <w:t xml:space="preserve"> gesiezt. Erziehungsberechtigte werden gesiezt. </w:t>
      </w:r>
      <w:r w:rsidRPr="00364070">
        <w:rPr>
          <w:sz w:val="20"/>
          <w:szCs w:val="20"/>
        </w:rPr>
        <w:t xml:space="preserve">Es ist den </w:t>
      </w:r>
      <w:proofErr w:type="spellStart"/>
      <w:r w:rsidRPr="00364070">
        <w:rPr>
          <w:sz w:val="20"/>
          <w:szCs w:val="20"/>
        </w:rPr>
        <w:t>F</w:t>
      </w:r>
      <w:r w:rsidR="00D64F47" w:rsidRPr="00364070">
        <w:rPr>
          <w:sz w:val="20"/>
          <w:szCs w:val="20"/>
        </w:rPr>
        <w:t>uF</w:t>
      </w:r>
      <w:proofErr w:type="spellEnd"/>
      <w:r w:rsidRPr="00364070">
        <w:rPr>
          <w:sz w:val="20"/>
          <w:szCs w:val="20"/>
        </w:rPr>
        <w:t xml:space="preserve"> untersagt</w:t>
      </w:r>
      <w:r w:rsidR="00387315">
        <w:rPr>
          <w:sz w:val="20"/>
          <w:szCs w:val="20"/>
        </w:rPr>
        <w:t>,</w:t>
      </w:r>
      <w:r w:rsidRPr="00364070">
        <w:rPr>
          <w:sz w:val="20"/>
          <w:szCs w:val="20"/>
        </w:rPr>
        <w:t xml:space="preserve"> den </w:t>
      </w:r>
      <w:proofErr w:type="spellStart"/>
      <w:r w:rsidRPr="00364070">
        <w:rPr>
          <w:sz w:val="20"/>
          <w:szCs w:val="20"/>
        </w:rPr>
        <w:t>SuS</w:t>
      </w:r>
      <w:proofErr w:type="spellEnd"/>
      <w:r w:rsidRPr="00364070">
        <w:rPr>
          <w:sz w:val="20"/>
          <w:szCs w:val="20"/>
        </w:rPr>
        <w:t xml:space="preserve"> in irgendeiner Form Geschenke zu überreichen</w:t>
      </w:r>
      <w:r w:rsidR="00D64F47" w:rsidRPr="00364070">
        <w:rPr>
          <w:sz w:val="20"/>
          <w:szCs w:val="20"/>
        </w:rPr>
        <w:t xml:space="preserve">. Private Kontakte mit den </w:t>
      </w:r>
      <w:proofErr w:type="spellStart"/>
      <w:r w:rsidR="00D64F47" w:rsidRPr="00364070">
        <w:rPr>
          <w:sz w:val="20"/>
          <w:szCs w:val="20"/>
        </w:rPr>
        <w:t>SuS</w:t>
      </w:r>
      <w:proofErr w:type="spellEnd"/>
      <w:r w:rsidR="00D64F47" w:rsidRPr="00364070">
        <w:rPr>
          <w:sz w:val="20"/>
          <w:szCs w:val="20"/>
        </w:rPr>
        <w:t xml:space="preserve"> sind untersagt. Ausnahmen sind von der Geschäftsleitung der Unternehmerin zu bewilligen. Die </w:t>
      </w:r>
      <w:proofErr w:type="spellStart"/>
      <w:r w:rsidR="00D64F47" w:rsidRPr="00364070">
        <w:rPr>
          <w:sz w:val="20"/>
          <w:szCs w:val="20"/>
        </w:rPr>
        <w:t>FuF</w:t>
      </w:r>
      <w:proofErr w:type="spellEnd"/>
      <w:r w:rsidR="00D64F47" w:rsidRPr="00364070">
        <w:rPr>
          <w:sz w:val="20"/>
          <w:szCs w:val="20"/>
        </w:rPr>
        <w:t xml:space="preserve"> unterstehen der Schweigepflicht und geben</w:t>
      </w:r>
      <w:r w:rsidR="008D776F" w:rsidRPr="00364070">
        <w:rPr>
          <w:sz w:val="20"/>
          <w:szCs w:val="20"/>
        </w:rPr>
        <w:t xml:space="preserve"> untereinander ausschliesslich Informationen weiter, welche </w:t>
      </w:r>
      <w:r w:rsidR="00D64F47" w:rsidRPr="00364070">
        <w:rPr>
          <w:sz w:val="20"/>
          <w:szCs w:val="20"/>
        </w:rPr>
        <w:t xml:space="preserve">der </w:t>
      </w:r>
      <w:r w:rsidR="00364070" w:rsidRPr="00364070">
        <w:rPr>
          <w:sz w:val="20"/>
          <w:szCs w:val="20"/>
        </w:rPr>
        <w:t xml:space="preserve">Erfüllung </w:t>
      </w:r>
      <w:r w:rsidR="00D64F47" w:rsidRPr="00364070">
        <w:rPr>
          <w:sz w:val="20"/>
          <w:szCs w:val="20"/>
        </w:rPr>
        <w:t xml:space="preserve">des Transportauftrages </w:t>
      </w:r>
      <w:r w:rsidR="008D776F" w:rsidRPr="00364070">
        <w:rPr>
          <w:sz w:val="20"/>
          <w:szCs w:val="20"/>
        </w:rPr>
        <w:t>dienen</w:t>
      </w:r>
      <w:r w:rsidR="00D64F47" w:rsidRPr="00364070">
        <w:rPr>
          <w:sz w:val="20"/>
          <w:szCs w:val="20"/>
        </w:rPr>
        <w:t>.</w:t>
      </w:r>
    </w:p>
    <w:p w14:paraId="54591D08" w14:textId="77777777" w:rsidR="007B1AA6" w:rsidRPr="00364070" w:rsidRDefault="007B1AA6" w:rsidP="007D1E56">
      <w:pPr>
        <w:pStyle w:val="Text"/>
        <w:rPr>
          <w:sz w:val="20"/>
          <w:szCs w:val="20"/>
        </w:rPr>
      </w:pPr>
    </w:p>
    <w:p w14:paraId="39365224" w14:textId="419D47F9" w:rsidR="00AB7F32" w:rsidRPr="006F79B2" w:rsidRDefault="00D64F47" w:rsidP="007B1AA6">
      <w:pPr>
        <w:pStyle w:val="Text"/>
        <w:rPr>
          <w:b/>
          <w:sz w:val="20"/>
          <w:szCs w:val="20"/>
        </w:rPr>
      </w:pPr>
      <w:r w:rsidRPr="00364070">
        <w:rPr>
          <w:b/>
          <w:sz w:val="20"/>
          <w:szCs w:val="20"/>
        </w:rPr>
        <w:t>8</w:t>
      </w:r>
      <w:r w:rsidR="007B1AA6" w:rsidRPr="00364070">
        <w:rPr>
          <w:b/>
          <w:sz w:val="20"/>
          <w:szCs w:val="20"/>
        </w:rPr>
        <w:t xml:space="preserve">. </w:t>
      </w:r>
      <w:r w:rsidR="00AB7F32" w:rsidRPr="00364070">
        <w:rPr>
          <w:b/>
          <w:sz w:val="20"/>
          <w:szCs w:val="20"/>
        </w:rPr>
        <w:t>Haftung</w:t>
      </w:r>
    </w:p>
    <w:p w14:paraId="116DD6D9" w14:textId="5C4C2C27" w:rsidR="00AB7F32" w:rsidRPr="006F79B2" w:rsidRDefault="00AB7F32" w:rsidP="007B1AA6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Die Unternehmerin haftet für sämtliche Personen- und Sachschäden, welche sich während des Transport</w:t>
      </w:r>
      <w:r w:rsidR="003635F9" w:rsidRPr="006F79B2">
        <w:rPr>
          <w:sz w:val="20"/>
          <w:szCs w:val="20"/>
        </w:rPr>
        <w:t xml:space="preserve">s der </w:t>
      </w:r>
      <w:proofErr w:type="spellStart"/>
      <w:r w:rsidR="003E5A01">
        <w:rPr>
          <w:sz w:val="20"/>
          <w:szCs w:val="20"/>
        </w:rPr>
        <w:t>SuS</w:t>
      </w:r>
      <w:proofErr w:type="spellEnd"/>
      <w:r w:rsidR="003635F9" w:rsidRPr="006F79B2">
        <w:rPr>
          <w:sz w:val="20"/>
          <w:szCs w:val="20"/>
        </w:rPr>
        <w:t xml:space="preserve"> oder als Folge </w:t>
      </w:r>
      <w:r w:rsidRPr="006F79B2">
        <w:rPr>
          <w:sz w:val="20"/>
          <w:szCs w:val="20"/>
        </w:rPr>
        <w:t>eines vertragswidrig nicht durchgeführten Transports ergeben.</w:t>
      </w:r>
    </w:p>
    <w:p w14:paraId="74BD0447" w14:textId="77777777" w:rsidR="00AB7F32" w:rsidRPr="006F79B2" w:rsidRDefault="00AB7F32" w:rsidP="007B1AA6">
      <w:pPr>
        <w:pStyle w:val="Text"/>
        <w:rPr>
          <w:b/>
          <w:sz w:val="20"/>
          <w:szCs w:val="20"/>
        </w:rPr>
      </w:pPr>
    </w:p>
    <w:p w14:paraId="26F8A29B" w14:textId="06B21619" w:rsidR="007B1AA6" w:rsidRPr="00364070" w:rsidRDefault="00D64F47" w:rsidP="007B1AA6">
      <w:pPr>
        <w:pStyle w:val="Text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AB7F32" w:rsidRPr="006F79B2">
        <w:rPr>
          <w:b/>
          <w:sz w:val="20"/>
          <w:szCs w:val="20"/>
        </w:rPr>
        <w:t xml:space="preserve">. </w:t>
      </w:r>
      <w:r w:rsidR="007B1AA6" w:rsidRPr="00364070">
        <w:rPr>
          <w:b/>
          <w:sz w:val="20"/>
          <w:szCs w:val="20"/>
        </w:rPr>
        <w:t>Versicherung</w:t>
      </w:r>
      <w:r w:rsidR="003635F9" w:rsidRPr="00364070">
        <w:rPr>
          <w:b/>
          <w:sz w:val="20"/>
          <w:szCs w:val="20"/>
        </w:rPr>
        <w:t>en</w:t>
      </w:r>
    </w:p>
    <w:p w14:paraId="2B82DDF7" w14:textId="158D0C25" w:rsidR="007B1AA6" w:rsidRPr="006F79B2" w:rsidRDefault="007B1AA6" w:rsidP="007B1AA6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Die Unternehmerin </w:t>
      </w:r>
      <w:r w:rsidR="00F102C0" w:rsidRPr="00364070">
        <w:rPr>
          <w:sz w:val="20"/>
          <w:szCs w:val="20"/>
        </w:rPr>
        <w:t>bestätigt</w:t>
      </w:r>
      <w:r w:rsidRPr="00364070">
        <w:rPr>
          <w:sz w:val="20"/>
          <w:szCs w:val="20"/>
        </w:rPr>
        <w:t>, dass sie im Besitz aller notwendigen Versicherungen ist</w:t>
      </w:r>
      <w:r w:rsidR="007F2002" w:rsidRPr="00364070">
        <w:rPr>
          <w:sz w:val="20"/>
          <w:szCs w:val="20"/>
        </w:rPr>
        <w:t xml:space="preserve"> und diese eine ausreichende Schadendeckungssumme</w:t>
      </w:r>
      <w:r w:rsidR="007F2002" w:rsidRPr="006F79B2">
        <w:rPr>
          <w:sz w:val="20"/>
          <w:szCs w:val="20"/>
        </w:rPr>
        <w:t xml:space="preserve"> beinhalten</w:t>
      </w:r>
      <w:r w:rsidRPr="006F79B2">
        <w:rPr>
          <w:sz w:val="20"/>
          <w:szCs w:val="20"/>
        </w:rPr>
        <w:t xml:space="preserve">. </w:t>
      </w:r>
      <w:r w:rsidR="00465EE7" w:rsidRPr="006F79B2">
        <w:rPr>
          <w:sz w:val="20"/>
          <w:szCs w:val="20"/>
        </w:rPr>
        <w:t xml:space="preserve">Ungedeckte Schäden </w:t>
      </w:r>
      <w:r w:rsidRPr="006F79B2">
        <w:rPr>
          <w:sz w:val="20"/>
          <w:szCs w:val="20"/>
        </w:rPr>
        <w:t>au</w:t>
      </w:r>
      <w:r w:rsidR="00465EE7" w:rsidRPr="006F79B2">
        <w:rPr>
          <w:sz w:val="20"/>
          <w:szCs w:val="20"/>
        </w:rPr>
        <w:t>fgrund</w:t>
      </w:r>
      <w:r w:rsidRPr="006F79B2">
        <w:rPr>
          <w:sz w:val="20"/>
          <w:szCs w:val="20"/>
        </w:rPr>
        <w:t xml:space="preserve"> mangelhafter Versicherungsdeckung </w:t>
      </w:r>
      <w:r w:rsidR="008B1BDB" w:rsidRPr="006F79B2">
        <w:rPr>
          <w:sz w:val="20"/>
          <w:szCs w:val="20"/>
        </w:rPr>
        <w:t xml:space="preserve">oder aufgrund </w:t>
      </w:r>
      <w:r w:rsidR="007F2002" w:rsidRPr="006F79B2">
        <w:rPr>
          <w:sz w:val="20"/>
          <w:szCs w:val="20"/>
        </w:rPr>
        <w:t>des</w:t>
      </w:r>
      <w:r w:rsidR="008B1BDB" w:rsidRPr="006F79B2">
        <w:rPr>
          <w:sz w:val="20"/>
          <w:szCs w:val="20"/>
        </w:rPr>
        <w:t xml:space="preserve"> Nichteinhalten</w:t>
      </w:r>
      <w:r w:rsidR="007F2002" w:rsidRPr="006F79B2">
        <w:rPr>
          <w:sz w:val="20"/>
          <w:szCs w:val="20"/>
        </w:rPr>
        <w:t>s</w:t>
      </w:r>
      <w:r w:rsidR="008B1BDB" w:rsidRPr="006F79B2">
        <w:rPr>
          <w:sz w:val="20"/>
          <w:szCs w:val="20"/>
        </w:rPr>
        <w:t xml:space="preserve"> gesetzlicher Vorschriften </w:t>
      </w:r>
      <w:r w:rsidR="008D138C" w:rsidRPr="006F79B2">
        <w:rPr>
          <w:sz w:val="20"/>
          <w:szCs w:val="20"/>
        </w:rPr>
        <w:t>können nicht auf die Auftraggeberin</w:t>
      </w:r>
      <w:r w:rsidRPr="006F79B2">
        <w:rPr>
          <w:sz w:val="20"/>
          <w:szCs w:val="20"/>
        </w:rPr>
        <w:t xml:space="preserve"> überwälzt werden.</w:t>
      </w:r>
    </w:p>
    <w:p w14:paraId="25789CFA" w14:textId="77777777" w:rsidR="008B1BDB" w:rsidRPr="006F79B2" w:rsidRDefault="008B1BDB" w:rsidP="007D1E56">
      <w:pPr>
        <w:pStyle w:val="Text"/>
        <w:rPr>
          <w:sz w:val="20"/>
          <w:szCs w:val="20"/>
        </w:rPr>
      </w:pPr>
    </w:p>
    <w:p w14:paraId="56F4D809" w14:textId="34FD311F" w:rsidR="00526B3D" w:rsidRPr="006F79B2" w:rsidRDefault="00D64F47" w:rsidP="00526B3D">
      <w:pPr>
        <w:pStyle w:val="Text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526B3D" w:rsidRPr="006F79B2">
        <w:rPr>
          <w:b/>
          <w:sz w:val="20"/>
          <w:szCs w:val="20"/>
        </w:rPr>
        <w:t>. Entschädigung</w:t>
      </w:r>
    </w:p>
    <w:p w14:paraId="0A10C3FD" w14:textId="39E747E5" w:rsidR="00526B3D" w:rsidRPr="006F79B2" w:rsidRDefault="00436D4C" w:rsidP="00526B3D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 xml:space="preserve">Die Entschädigung erfolgt </w:t>
      </w:r>
      <w:r w:rsidR="008D138C" w:rsidRPr="006F79B2">
        <w:rPr>
          <w:sz w:val="20"/>
          <w:szCs w:val="20"/>
        </w:rPr>
        <w:t>zum vereinbarten Kilometertarif</w:t>
      </w:r>
      <w:r w:rsidR="00F102C0">
        <w:rPr>
          <w:sz w:val="20"/>
          <w:szCs w:val="20"/>
        </w:rPr>
        <w:t>.</w:t>
      </w:r>
      <w:r w:rsidRPr="006F79B2">
        <w:rPr>
          <w:sz w:val="20"/>
          <w:szCs w:val="20"/>
        </w:rPr>
        <w:t xml:space="preserve"> In der Kilometerentschädigung sind sämtliche Betriebs- und Verwaltungskosten inbegriffen. Die Entschädigung versteht sich inklusive Mehrwertsteuer. Die </w:t>
      </w:r>
      <w:r w:rsidR="00F102C0">
        <w:rPr>
          <w:sz w:val="20"/>
          <w:szCs w:val="20"/>
        </w:rPr>
        <w:t>erbrachten</w:t>
      </w:r>
      <w:r w:rsidRPr="006F79B2">
        <w:rPr>
          <w:sz w:val="20"/>
          <w:szCs w:val="20"/>
        </w:rPr>
        <w:t xml:space="preserve"> Leistungen werden </w:t>
      </w:r>
      <w:r w:rsidR="008D138C" w:rsidRPr="006F79B2">
        <w:rPr>
          <w:sz w:val="20"/>
          <w:szCs w:val="20"/>
        </w:rPr>
        <w:t>in der Regel</w:t>
      </w:r>
      <w:r w:rsidRPr="006F79B2">
        <w:rPr>
          <w:sz w:val="20"/>
          <w:szCs w:val="20"/>
        </w:rPr>
        <w:t xml:space="preserve"> monatlich der Auftraggeberin in Rechnung gestellt.</w:t>
      </w:r>
      <w:r w:rsidR="00675970" w:rsidRPr="006F79B2">
        <w:rPr>
          <w:sz w:val="20"/>
          <w:szCs w:val="20"/>
        </w:rPr>
        <w:t xml:space="preserve"> </w:t>
      </w:r>
      <w:r w:rsidR="00006B37">
        <w:rPr>
          <w:sz w:val="20"/>
          <w:szCs w:val="20"/>
        </w:rPr>
        <w:t>Bei der Festlegung der Höhe der Entschädigung werden die Kriterien</w:t>
      </w:r>
      <w:r w:rsidR="00AA76E1">
        <w:rPr>
          <w:sz w:val="20"/>
          <w:szCs w:val="20"/>
        </w:rPr>
        <w:t xml:space="preserve">: </w:t>
      </w:r>
      <w:r w:rsidR="00006B37">
        <w:rPr>
          <w:sz w:val="20"/>
          <w:szCs w:val="20"/>
        </w:rPr>
        <w:t>Stadtkurse</w:t>
      </w:r>
      <w:r w:rsidR="00313485">
        <w:rPr>
          <w:sz w:val="20"/>
          <w:szCs w:val="20"/>
        </w:rPr>
        <w:t>, Anzahl Rollstühle</w:t>
      </w:r>
      <w:r w:rsidR="00006B37">
        <w:rPr>
          <w:sz w:val="20"/>
          <w:szCs w:val="20"/>
        </w:rPr>
        <w:t xml:space="preserve"> und geforderte Hilfeleistungen für die </w:t>
      </w:r>
      <w:proofErr w:type="spellStart"/>
      <w:r w:rsidR="00006B37">
        <w:rPr>
          <w:sz w:val="20"/>
          <w:szCs w:val="20"/>
        </w:rPr>
        <w:t>SuS</w:t>
      </w:r>
      <w:proofErr w:type="spellEnd"/>
      <w:r w:rsidR="00006B37">
        <w:rPr>
          <w:sz w:val="20"/>
          <w:szCs w:val="20"/>
        </w:rPr>
        <w:t>, berücksichtigt.</w:t>
      </w:r>
    </w:p>
    <w:p w14:paraId="59DA5859" w14:textId="77777777" w:rsidR="00DB36D2" w:rsidRPr="006F79B2" w:rsidRDefault="00DB36D2" w:rsidP="00526B3D">
      <w:pPr>
        <w:pStyle w:val="Text"/>
        <w:rPr>
          <w:sz w:val="20"/>
          <w:szCs w:val="20"/>
        </w:rPr>
      </w:pPr>
    </w:p>
    <w:p w14:paraId="7C4D6F05" w14:textId="20FEEA74" w:rsidR="00DB36D2" w:rsidRPr="006F79B2" w:rsidRDefault="00AB7F32" w:rsidP="00DB36D2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1</w:t>
      </w:r>
      <w:r w:rsidR="00D64F47">
        <w:rPr>
          <w:b/>
          <w:sz w:val="20"/>
          <w:szCs w:val="20"/>
        </w:rPr>
        <w:t>1</w:t>
      </w:r>
      <w:r w:rsidR="00D667D9" w:rsidRPr="006F79B2">
        <w:rPr>
          <w:b/>
          <w:sz w:val="20"/>
          <w:szCs w:val="20"/>
        </w:rPr>
        <w:t>. Weiterbildung</w:t>
      </w:r>
    </w:p>
    <w:p w14:paraId="287C31FD" w14:textId="2956CC08" w:rsidR="00DB36D2" w:rsidRPr="006F79B2" w:rsidRDefault="00DB36D2" w:rsidP="00526B3D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Die Unternehmerin </w:t>
      </w:r>
      <w:r w:rsidR="003E5A01" w:rsidRPr="00364070">
        <w:rPr>
          <w:sz w:val="20"/>
          <w:szCs w:val="20"/>
        </w:rPr>
        <w:t>stellt e</w:t>
      </w:r>
      <w:r w:rsidRPr="00364070">
        <w:rPr>
          <w:sz w:val="20"/>
          <w:szCs w:val="20"/>
        </w:rPr>
        <w:t xml:space="preserve">ine geeignete und angemessene Einführung bzw. Weiterbildung der eingesetzten </w:t>
      </w:r>
      <w:proofErr w:type="spellStart"/>
      <w:r w:rsidR="003E5A01" w:rsidRPr="00364070">
        <w:rPr>
          <w:sz w:val="20"/>
          <w:szCs w:val="20"/>
        </w:rPr>
        <w:t>FuF</w:t>
      </w:r>
      <w:proofErr w:type="spellEnd"/>
      <w:r w:rsidRPr="00364070">
        <w:rPr>
          <w:sz w:val="20"/>
          <w:szCs w:val="20"/>
        </w:rPr>
        <w:t xml:space="preserve"> </w:t>
      </w:r>
      <w:r w:rsidR="003E5A01" w:rsidRPr="00364070">
        <w:rPr>
          <w:sz w:val="20"/>
          <w:szCs w:val="20"/>
        </w:rPr>
        <w:t>sicher</w:t>
      </w:r>
      <w:r w:rsidRPr="00364070">
        <w:rPr>
          <w:sz w:val="20"/>
          <w:szCs w:val="20"/>
        </w:rPr>
        <w:t xml:space="preserve">. </w:t>
      </w:r>
      <w:r w:rsidR="00C73EE3" w:rsidRPr="00364070">
        <w:rPr>
          <w:sz w:val="20"/>
          <w:szCs w:val="20"/>
        </w:rPr>
        <w:t xml:space="preserve">Sie sorgt </w:t>
      </w:r>
      <w:r w:rsidR="00F102C0" w:rsidRPr="00364070">
        <w:rPr>
          <w:sz w:val="20"/>
          <w:szCs w:val="20"/>
        </w:rPr>
        <w:t>für die Einhaltung der</w:t>
      </w:r>
      <w:r w:rsidR="00C73EE3" w:rsidRPr="00364070">
        <w:rPr>
          <w:sz w:val="20"/>
          <w:szCs w:val="20"/>
        </w:rPr>
        <w:t xml:space="preserve"> unter Punkt </w:t>
      </w:r>
      <w:r w:rsidR="00D64F47" w:rsidRPr="00364070">
        <w:rPr>
          <w:sz w:val="20"/>
          <w:szCs w:val="20"/>
        </w:rPr>
        <w:t xml:space="preserve">7 </w:t>
      </w:r>
      <w:r w:rsidR="00C73EE3" w:rsidRPr="00364070">
        <w:rPr>
          <w:sz w:val="20"/>
          <w:szCs w:val="20"/>
        </w:rPr>
        <w:t>erwähnten Verhaltensvorgaben.</w:t>
      </w:r>
    </w:p>
    <w:p w14:paraId="25B9F523" w14:textId="01DE1E7C" w:rsidR="00364070" w:rsidRDefault="00364070">
      <w:pPr>
        <w:spacing w:line="240" w:lineRule="auto"/>
        <w:rPr>
          <w:sz w:val="20"/>
          <w:szCs w:val="20"/>
          <w:lang w:val="de-CH"/>
        </w:rPr>
      </w:pPr>
      <w:r>
        <w:rPr>
          <w:sz w:val="20"/>
          <w:szCs w:val="20"/>
        </w:rPr>
        <w:br w:type="page"/>
      </w:r>
    </w:p>
    <w:p w14:paraId="33FD4B35" w14:textId="78717562" w:rsidR="00D667D9" w:rsidRPr="006F79B2" w:rsidRDefault="00D667D9" w:rsidP="00DB36D2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lastRenderedPageBreak/>
        <w:t>1</w:t>
      </w:r>
      <w:r w:rsidR="00D64F47">
        <w:rPr>
          <w:b/>
          <w:sz w:val="20"/>
          <w:szCs w:val="20"/>
        </w:rPr>
        <w:t>2</w:t>
      </w:r>
      <w:r w:rsidRPr="006F79B2">
        <w:rPr>
          <w:b/>
          <w:sz w:val="20"/>
          <w:szCs w:val="20"/>
        </w:rPr>
        <w:t xml:space="preserve">. </w:t>
      </w:r>
      <w:r w:rsidR="008D138C" w:rsidRPr="006F79B2">
        <w:rPr>
          <w:b/>
          <w:sz w:val="20"/>
          <w:szCs w:val="20"/>
        </w:rPr>
        <w:t>Informationsp</w:t>
      </w:r>
      <w:r w:rsidRPr="006F79B2">
        <w:rPr>
          <w:b/>
          <w:sz w:val="20"/>
          <w:szCs w:val="20"/>
        </w:rPr>
        <w:t>flicht</w:t>
      </w:r>
    </w:p>
    <w:p w14:paraId="5029FEF1" w14:textId="78DD9FD3" w:rsidR="00D667D9" w:rsidRPr="006F79B2" w:rsidRDefault="00A97124" w:rsidP="00DB36D2">
      <w:pPr>
        <w:pStyle w:val="Text"/>
        <w:rPr>
          <w:b/>
          <w:sz w:val="20"/>
          <w:szCs w:val="20"/>
        </w:rPr>
      </w:pPr>
      <w:r w:rsidRPr="006F79B2">
        <w:rPr>
          <w:sz w:val="20"/>
          <w:szCs w:val="20"/>
        </w:rPr>
        <w:t xml:space="preserve">Die Unternehmerin informiert die </w:t>
      </w:r>
      <w:r w:rsidR="00F80C24" w:rsidRPr="006F79B2">
        <w:rPr>
          <w:sz w:val="20"/>
          <w:szCs w:val="20"/>
        </w:rPr>
        <w:t xml:space="preserve">definierte Ansprechperson der </w:t>
      </w:r>
      <w:r w:rsidRPr="006F79B2">
        <w:rPr>
          <w:sz w:val="20"/>
          <w:szCs w:val="20"/>
        </w:rPr>
        <w:t xml:space="preserve">Auftraggeberin umgehend über besondere Vorkommnisse (Verspätungen, Schwierigkeiten bei Abholen oder Bringen, unangebrachtes Verhalten von </w:t>
      </w:r>
      <w:proofErr w:type="spellStart"/>
      <w:r w:rsidR="00F102C0">
        <w:rPr>
          <w:sz w:val="20"/>
          <w:szCs w:val="20"/>
        </w:rPr>
        <w:t>SuS</w:t>
      </w:r>
      <w:proofErr w:type="spellEnd"/>
      <w:r w:rsidRPr="006F79B2">
        <w:rPr>
          <w:sz w:val="20"/>
          <w:szCs w:val="20"/>
        </w:rPr>
        <w:t xml:space="preserve"> während </w:t>
      </w:r>
      <w:r w:rsidR="00E77410" w:rsidRPr="006F79B2">
        <w:rPr>
          <w:sz w:val="20"/>
          <w:szCs w:val="20"/>
        </w:rPr>
        <w:t xml:space="preserve">des </w:t>
      </w:r>
      <w:r w:rsidRPr="006F79B2">
        <w:rPr>
          <w:sz w:val="20"/>
          <w:szCs w:val="20"/>
        </w:rPr>
        <w:t>Transport</w:t>
      </w:r>
      <w:r w:rsidR="00E77410" w:rsidRPr="006F79B2">
        <w:rPr>
          <w:sz w:val="20"/>
          <w:szCs w:val="20"/>
        </w:rPr>
        <w:t>s</w:t>
      </w:r>
      <w:r w:rsidRPr="006F79B2">
        <w:rPr>
          <w:sz w:val="20"/>
          <w:szCs w:val="20"/>
        </w:rPr>
        <w:t xml:space="preserve">, Änderungen bei den eingesetzten </w:t>
      </w:r>
      <w:proofErr w:type="spellStart"/>
      <w:r w:rsidR="00F102C0">
        <w:rPr>
          <w:sz w:val="20"/>
          <w:szCs w:val="20"/>
        </w:rPr>
        <w:t>FuF</w:t>
      </w:r>
      <w:proofErr w:type="spellEnd"/>
      <w:r w:rsidR="00F80C24" w:rsidRPr="006F79B2">
        <w:rPr>
          <w:sz w:val="20"/>
          <w:szCs w:val="20"/>
        </w:rPr>
        <w:t>, etc.</w:t>
      </w:r>
      <w:r w:rsidRPr="006F79B2">
        <w:rPr>
          <w:sz w:val="20"/>
          <w:szCs w:val="20"/>
        </w:rPr>
        <w:t>)</w:t>
      </w:r>
      <w:r w:rsidR="00D667D9" w:rsidRPr="006F79B2">
        <w:rPr>
          <w:sz w:val="20"/>
          <w:szCs w:val="20"/>
        </w:rPr>
        <w:t>.</w:t>
      </w:r>
      <w:r w:rsidRPr="006F79B2">
        <w:rPr>
          <w:sz w:val="20"/>
          <w:szCs w:val="20"/>
        </w:rPr>
        <w:t xml:space="preserve"> Ebenso sind signifikante Änderungen in der Organisation des Transportbetriebs umgehend mitzuteilen.</w:t>
      </w:r>
    </w:p>
    <w:p w14:paraId="745E54DD" w14:textId="77777777" w:rsidR="00F909E6" w:rsidRPr="006F79B2" w:rsidRDefault="00F909E6" w:rsidP="00DB36D2">
      <w:pPr>
        <w:pStyle w:val="Text"/>
        <w:rPr>
          <w:b/>
          <w:sz w:val="20"/>
          <w:szCs w:val="20"/>
        </w:rPr>
      </w:pPr>
    </w:p>
    <w:p w14:paraId="7306410D" w14:textId="2F059002" w:rsidR="00DB36D2" w:rsidRPr="006F79B2" w:rsidRDefault="00DB36D2" w:rsidP="00DB36D2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1</w:t>
      </w:r>
      <w:r w:rsidR="00D64F47">
        <w:rPr>
          <w:b/>
          <w:sz w:val="20"/>
          <w:szCs w:val="20"/>
        </w:rPr>
        <w:t>3</w:t>
      </w:r>
      <w:r w:rsidRPr="006F79B2">
        <w:rPr>
          <w:b/>
          <w:sz w:val="20"/>
          <w:szCs w:val="20"/>
        </w:rPr>
        <w:t>. Qualitäts</w:t>
      </w:r>
      <w:r w:rsidR="001358EA" w:rsidRPr="006F79B2">
        <w:rPr>
          <w:b/>
          <w:sz w:val="20"/>
          <w:szCs w:val="20"/>
        </w:rPr>
        <w:t>sicherung</w:t>
      </w:r>
    </w:p>
    <w:p w14:paraId="6E7C7EA0" w14:textId="77777777" w:rsidR="008D776F" w:rsidRPr="00364070" w:rsidRDefault="00080BC6" w:rsidP="00DB36D2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Die Unternehmerin stellt durch geeignete Massnahmen sicher, dass die </w:t>
      </w:r>
      <w:proofErr w:type="spellStart"/>
      <w:r w:rsidR="003E5A01" w:rsidRPr="00364070">
        <w:rPr>
          <w:sz w:val="20"/>
          <w:szCs w:val="20"/>
        </w:rPr>
        <w:t>FuF</w:t>
      </w:r>
      <w:proofErr w:type="spellEnd"/>
      <w:r w:rsidRPr="00364070">
        <w:rPr>
          <w:sz w:val="20"/>
          <w:szCs w:val="20"/>
        </w:rPr>
        <w:t xml:space="preserve"> in kein Recht</w:t>
      </w:r>
      <w:r w:rsidR="008D776F" w:rsidRPr="00364070">
        <w:rPr>
          <w:sz w:val="20"/>
          <w:szCs w:val="20"/>
        </w:rPr>
        <w:t>s</w:t>
      </w:r>
      <w:r w:rsidRPr="00364070">
        <w:rPr>
          <w:sz w:val="20"/>
          <w:szCs w:val="20"/>
        </w:rPr>
        <w:t>verfahren</w:t>
      </w:r>
      <w:r w:rsidR="008D776F" w:rsidRPr="00364070">
        <w:rPr>
          <w:sz w:val="20"/>
          <w:szCs w:val="20"/>
        </w:rPr>
        <w:t xml:space="preserve"> nach StGB Art. 187 - 198</w:t>
      </w:r>
      <w:r w:rsidRPr="00364070">
        <w:rPr>
          <w:sz w:val="20"/>
          <w:szCs w:val="20"/>
        </w:rPr>
        <w:t xml:space="preserve"> involviert sind</w:t>
      </w:r>
      <w:r w:rsidR="008D776F" w:rsidRPr="00364070">
        <w:rPr>
          <w:sz w:val="20"/>
          <w:szCs w:val="20"/>
        </w:rPr>
        <w:t xml:space="preserve"> oder waren</w:t>
      </w:r>
      <w:r w:rsidRPr="00364070">
        <w:rPr>
          <w:sz w:val="20"/>
          <w:szCs w:val="20"/>
        </w:rPr>
        <w:t xml:space="preserve">. </w:t>
      </w:r>
    </w:p>
    <w:p w14:paraId="134D419C" w14:textId="6A53BBC1" w:rsidR="00364070" w:rsidRPr="00364070" w:rsidRDefault="001358EA" w:rsidP="00DB36D2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Die Unternehmerin </w:t>
      </w:r>
      <w:r w:rsidR="00080BC6" w:rsidRPr="00364070">
        <w:rPr>
          <w:sz w:val="20"/>
          <w:szCs w:val="20"/>
        </w:rPr>
        <w:t>bestätigt mit Unterzeichnung des vorliegenden Vertrags, dass sie über die in dies</w:t>
      </w:r>
      <w:r w:rsidR="00EA09B4" w:rsidRPr="00364070">
        <w:rPr>
          <w:sz w:val="20"/>
          <w:szCs w:val="20"/>
        </w:rPr>
        <w:t>e</w:t>
      </w:r>
      <w:r w:rsidR="00080BC6" w:rsidRPr="00364070">
        <w:rPr>
          <w:sz w:val="20"/>
          <w:szCs w:val="20"/>
        </w:rPr>
        <w:t>m</w:t>
      </w:r>
      <w:r w:rsidR="00EA09B4" w:rsidRPr="00364070">
        <w:rPr>
          <w:sz w:val="20"/>
          <w:szCs w:val="20"/>
        </w:rPr>
        <w:t xml:space="preserve"> </w:t>
      </w:r>
      <w:r w:rsidR="00A97124" w:rsidRPr="00364070">
        <w:rPr>
          <w:sz w:val="20"/>
          <w:szCs w:val="20"/>
        </w:rPr>
        <w:t xml:space="preserve">Vertrag erwähnten </w:t>
      </w:r>
      <w:r w:rsidRPr="00364070">
        <w:rPr>
          <w:sz w:val="20"/>
          <w:szCs w:val="20"/>
        </w:rPr>
        <w:t xml:space="preserve">Nachweisdokumente </w:t>
      </w:r>
      <w:r w:rsidR="00080BC6" w:rsidRPr="00364070">
        <w:rPr>
          <w:sz w:val="20"/>
          <w:szCs w:val="20"/>
        </w:rPr>
        <w:t>verfügt</w:t>
      </w:r>
      <w:r w:rsidR="00364070" w:rsidRPr="00364070">
        <w:rPr>
          <w:sz w:val="20"/>
          <w:szCs w:val="20"/>
        </w:rPr>
        <w:t>. Der Auftraggeberin kann die erwähnten Nachweisdokumente einfordern oder einsehen.</w:t>
      </w:r>
    </w:p>
    <w:p w14:paraId="51FA8835" w14:textId="1883CC9C" w:rsidR="00DB36D2" w:rsidRPr="00364070" w:rsidRDefault="00080BC6" w:rsidP="00DB36D2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>Der Auftraggeberin steht es jederzeit frei, zur Qualitätssicherung auf den Schulbuskursen mitzufahren.</w:t>
      </w:r>
    </w:p>
    <w:p w14:paraId="3874FA64" w14:textId="763F6795" w:rsidR="00240987" w:rsidRPr="00364070" w:rsidRDefault="00240987">
      <w:pPr>
        <w:spacing w:line="240" w:lineRule="auto"/>
        <w:rPr>
          <w:sz w:val="20"/>
          <w:szCs w:val="20"/>
          <w:lang w:val="de-CH"/>
        </w:rPr>
      </w:pPr>
    </w:p>
    <w:p w14:paraId="4D0DA367" w14:textId="55953461" w:rsidR="00675970" w:rsidRPr="00364070" w:rsidRDefault="00D667D9" w:rsidP="00675970">
      <w:pPr>
        <w:pStyle w:val="Text"/>
        <w:rPr>
          <w:b/>
          <w:sz w:val="20"/>
          <w:szCs w:val="20"/>
        </w:rPr>
      </w:pPr>
      <w:r w:rsidRPr="00364070">
        <w:rPr>
          <w:b/>
          <w:sz w:val="20"/>
          <w:szCs w:val="20"/>
        </w:rPr>
        <w:t>1</w:t>
      </w:r>
      <w:r w:rsidR="00D64F47" w:rsidRPr="00364070">
        <w:rPr>
          <w:b/>
          <w:sz w:val="20"/>
          <w:szCs w:val="20"/>
        </w:rPr>
        <w:t>4</w:t>
      </w:r>
      <w:r w:rsidR="00675970" w:rsidRPr="00364070">
        <w:rPr>
          <w:b/>
          <w:sz w:val="20"/>
          <w:szCs w:val="20"/>
        </w:rPr>
        <w:t>. Vertragsdauer</w:t>
      </w:r>
    </w:p>
    <w:p w14:paraId="079C6AD8" w14:textId="5BEEB5B0" w:rsidR="00AB7F32" w:rsidRPr="00364070" w:rsidRDefault="008D776F" w:rsidP="008D776F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>Der Transportvertrag kann unter Einhaltung einer 6-monatigen Kündigungsfrist jährlich jeweils per 31.07. gekündigt werden.</w:t>
      </w:r>
    </w:p>
    <w:p w14:paraId="05546D7E" w14:textId="5CE96CCA" w:rsidR="00675970" w:rsidRPr="006F79B2" w:rsidRDefault="00A97124" w:rsidP="00526B3D">
      <w:pPr>
        <w:pStyle w:val="Text"/>
        <w:rPr>
          <w:sz w:val="20"/>
          <w:szCs w:val="20"/>
        </w:rPr>
      </w:pPr>
      <w:r w:rsidRPr="00364070">
        <w:rPr>
          <w:sz w:val="20"/>
          <w:szCs w:val="20"/>
        </w:rPr>
        <w:t xml:space="preserve">Das Nichteinhalten </w:t>
      </w:r>
      <w:r w:rsidR="003115C1" w:rsidRPr="00364070">
        <w:rPr>
          <w:sz w:val="20"/>
          <w:szCs w:val="20"/>
        </w:rPr>
        <w:t xml:space="preserve">oder die Missachtung </w:t>
      </w:r>
      <w:r w:rsidRPr="00364070">
        <w:rPr>
          <w:sz w:val="20"/>
          <w:szCs w:val="20"/>
        </w:rPr>
        <w:t xml:space="preserve">einzelner Bestimmungen kann zur sofortigen </w:t>
      </w:r>
      <w:r w:rsidR="00EE7542" w:rsidRPr="00364070">
        <w:rPr>
          <w:sz w:val="20"/>
          <w:szCs w:val="20"/>
        </w:rPr>
        <w:t xml:space="preserve">und entschädigungslosen </w:t>
      </w:r>
      <w:r w:rsidRPr="00364070">
        <w:rPr>
          <w:sz w:val="20"/>
          <w:szCs w:val="20"/>
        </w:rPr>
        <w:t xml:space="preserve">Auflösung </w:t>
      </w:r>
      <w:r w:rsidR="00465EE7" w:rsidRPr="00364070">
        <w:rPr>
          <w:sz w:val="20"/>
          <w:szCs w:val="20"/>
        </w:rPr>
        <w:t xml:space="preserve">dieses </w:t>
      </w:r>
      <w:r w:rsidRPr="00364070">
        <w:rPr>
          <w:sz w:val="20"/>
          <w:szCs w:val="20"/>
        </w:rPr>
        <w:t>Transport</w:t>
      </w:r>
      <w:r w:rsidR="00AB7F32" w:rsidRPr="00364070">
        <w:rPr>
          <w:sz w:val="20"/>
          <w:szCs w:val="20"/>
        </w:rPr>
        <w:t>vertrag</w:t>
      </w:r>
      <w:r w:rsidRPr="00364070">
        <w:rPr>
          <w:sz w:val="20"/>
          <w:szCs w:val="20"/>
        </w:rPr>
        <w:t>s führen</w:t>
      </w:r>
      <w:r w:rsidRPr="006F79B2">
        <w:rPr>
          <w:sz w:val="20"/>
          <w:szCs w:val="20"/>
        </w:rPr>
        <w:t>.</w:t>
      </w:r>
    </w:p>
    <w:p w14:paraId="12F9396B" w14:textId="6DDE7AB3" w:rsidR="00675970" w:rsidRPr="006F79B2" w:rsidRDefault="00675970" w:rsidP="00526B3D">
      <w:pPr>
        <w:pStyle w:val="Text"/>
        <w:rPr>
          <w:sz w:val="20"/>
          <w:szCs w:val="20"/>
        </w:rPr>
      </w:pPr>
    </w:p>
    <w:p w14:paraId="0B161EA4" w14:textId="29AC0289" w:rsidR="003635F9" w:rsidRPr="006F79B2" w:rsidRDefault="003635F9" w:rsidP="00526B3D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1</w:t>
      </w:r>
      <w:r w:rsidR="00D64F47">
        <w:rPr>
          <w:b/>
          <w:sz w:val="20"/>
          <w:szCs w:val="20"/>
        </w:rPr>
        <w:t>5</w:t>
      </w:r>
      <w:r w:rsidRPr="006F79B2">
        <w:rPr>
          <w:b/>
          <w:sz w:val="20"/>
          <w:szCs w:val="20"/>
        </w:rPr>
        <w:t>. Vertragsänderungen</w:t>
      </w:r>
    </w:p>
    <w:p w14:paraId="540CCA47" w14:textId="2CA5C1E2" w:rsidR="003635F9" w:rsidRPr="006F79B2" w:rsidRDefault="003635F9" w:rsidP="00526B3D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Änderungen von Bestimmungen dieses Vertrags sind nur gültig, wenn sie schriftlich vereinbart werden.</w:t>
      </w:r>
    </w:p>
    <w:p w14:paraId="1411AABF" w14:textId="77777777" w:rsidR="003635F9" w:rsidRPr="006F79B2" w:rsidRDefault="003635F9" w:rsidP="00526B3D">
      <w:pPr>
        <w:pStyle w:val="Text"/>
        <w:rPr>
          <w:sz w:val="20"/>
          <w:szCs w:val="20"/>
        </w:rPr>
      </w:pPr>
    </w:p>
    <w:p w14:paraId="235ABED6" w14:textId="1B2144A7" w:rsidR="00675970" w:rsidRPr="006F79B2" w:rsidRDefault="003635F9" w:rsidP="00526B3D">
      <w:pPr>
        <w:pStyle w:val="Text"/>
        <w:rPr>
          <w:b/>
          <w:sz w:val="20"/>
          <w:szCs w:val="20"/>
        </w:rPr>
      </w:pPr>
      <w:r w:rsidRPr="006F79B2">
        <w:rPr>
          <w:b/>
          <w:sz w:val="20"/>
          <w:szCs w:val="20"/>
        </w:rPr>
        <w:t>1</w:t>
      </w:r>
      <w:r w:rsidR="00D64F47">
        <w:rPr>
          <w:b/>
          <w:sz w:val="20"/>
          <w:szCs w:val="20"/>
        </w:rPr>
        <w:t>6</w:t>
      </w:r>
      <w:r w:rsidR="00AB7F32" w:rsidRPr="006F79B2">
        <w:rPr>
          <w:b/>
          <w:sz w:val="20"/>
          <w:szCs w:val="20"/>
        </w:rPr>
        <w:t>. Ergänzend anwendbares Recht und Gerichtsstand</w:t>
      </w:r>
    </w:p>
    <w:p w14:paraId="63193C43" w14:textId="14C1E3BC" w:rsidR="00AB7F32" w:rsidRPr="006F79B2" w:rsidRDefault="002040A6" w:rsidP="00526B3D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>In Ergänzung der Inhalte</w:t>
      </w:r>
      <w:r w:rsidR="00AB7F32" w:rsidRPr="006F79B2">
        <w:rPr>
          <w:sz w:val="20"/>
          <w:szCs w:val="20"/>
        </w:rPr>
        <w:t xml:space="preserve"> dieses Vertrags gelten die allgemeinen Bestimmungen gemäss Art. 1 ff. </w:t>
      </w:r>
      <w:r w:rsidRPr="006F79B2">
        <w:rPr>
          <w:sz w:val="20"/>
          <w:szCs w:val="20"/>
        </w:rPr>
        <w:t>des Obligationenrechts (</w:t>
      </w:r>
      <w:r w:rsidR="00AB7F32" w:rsidRPr="006F79B2">
        <w:rPr>
          <w:sz w:val="20"/>
          <w:szCs w:val="20"/>
        </w:rPr>
        <w:t>OR</w:t>
      </w:r>
      <w:r w:rsidRPr="006F79B2">
        <w:rPr>
          <w:sz w:val="20"/>
          <w:szCs w:val="20"/>
        </w:rPr>
        <w:t>)</w:t>
      </w:r>
      <w:r w:rsidR="00AB7F32" w:rsidRPr="006F79B2">
        <w:rPr>
          <w:sz w:val="20"/>
          <w:szCs w:val="20"/>
        </w:rPr>
        <w:t xml:space="preserve"> sowie die </w:t>
      </w:r>
      <w:r w:rsidRPr="006F79B2">
        <w:rPr>
          <w:sz w:val="20"/>
          <w:szCs w:val="20"/>
        </w:rPr>
        <w:t>Bestimmungen über den Auftrag gemäss Art. 394 ff. OR.</w:t>
      </w:r>
    </w:p>
    <w:p w14:paraId="2B5C79CA" w14:textId="3614B06C" w:rsidR="00AB7F32" w:rsidRDefault="002040A6" w:rsidP="00526B3D">
      <w:pPr>
        <w:pStyle w:val="Text"/>
        <w:rPr>
          <w:sz w:val="20"/>
          <w:szCs w:val="20"/>
        </w:rPr>
      </w:pPr>
      <w:r w:rsidRPr="006F79B2">
        <w:rPr>
          <w:sz w:val="20"/>
          <w:szCs w:val="20"/>
        </w:rPr>
        <w:t xml:space="preserve">Als ausschliesslich anwendbaren Gerichtsstand vereinbaren die Parteien </w:t>
      </w:r>
      <w:r w:rsidR="00006B37">
        <w:rPr>
          <w:sz w:val="20"/>
          <w:szCs w:val="20"/>
        </w:rPr>
        <w:t>…..</w:t>
      </w:r>
      <w:r w:rsidRPr="006F79B2">
        <w:rPr>
          <w:sz w:val="20"/>
          <w:szCs w:val="20"/>
        </w:rPr>
        <w:t>.</w:t>
      </w:r>
    </w:p>
    <w:p w14:paraId="5E952595" w14:textId="2E32E7B3" w:rsidR="002040A6" w:rsidRDefault="002040A6" w:rsidP="00526B3D">
      <w:pPr>
        <w:pStyle w:val="Text"/>
        <w:rPr>
          <w:sz w:val="20"/>
          <w:szCs w:val="20"/>
        </w:rPr>
      </w:pPr>
    </w:p>
    <w:p w14:paraId="71EF9CCF" w14:textId="77777777" w:rsidR="002040A6" w:rsidRDefault="002040A6" w:rsidP="00526B3D">
      <w:pPr>
        <w:pStyle w:val="Text"/>
        <w:rPr>
          <w:sz w:val="20"/>
          <w:szCs w:val="20"/>
        </w:rPr>
      </w:pPr>
    </w:p>
    <w:p w14:paraId="6B57D136" w14:textId="5C94B815" w:rsidR="00675970" w:rsidRDefault="00675970" w:rsidP="00526B3D">
      <w:pPr>
        <w:pStyle w:val="Text"/>
        <w:rPr>
          <w:sz w:val="20"/>
          <w:szCs w:val="20"/>
        </w:rPr>
      </w:pPr>
    </w:p>
    <w:p w14:paraId="5066E10F" w14:textId="4991640B" w:rsidR="00006B37" w:rsidRDefault="00006B37" w:rsidP="00526B3D">
      <w:pPr>
        <w:pStyle w:val="Text"/>
        <w:rPr>
          <w:sz w:val="20"/>
          <w:szCs w:val="20"/>
        </w:rPr>
      </w:pPr>
      <w:r>
        <w:rPr>
          <w:sz w:val="20"/>
          <w:szCs w:val="20"/>
        </w:rPr>
        <w:t>Ort, Datum</w:t>
      </w:r>
    </w:p>
    <w:p w14:paraId="2301EAAC" w14:textId="77777777" w:rsidR="00675970" w:rsidRDefault="00675970" w:rsidP="00526B3D">
      <w:pPr>
        <w:pStyle w:val="Text"/>
        <w:rPr>
          <w:sz w:val="20"/>
          <w:szCs w:val="20"/>
        </w:rPr>
      </w:pPr>
    </w:p>
    <w:p w14:paraId="2CAEC3A8" w14:textId="77777777" w:rsidR="00675970" w:rsidRDefault="00675970" w:rsidP="00526B3D">
      <w:pPr>
        <w:pStyle w:val="Text"/>
        <w:rPr>
          <w:sz w:val="20"/>
          <w:szCs w:val="20"/>
        </w:rPr>
      </w:pPr>
    </w:p>
    <w:p w14:paraId="4794E0B8" w14:textId="33E26CE5" w:rsidR="00675970" w:rsidRDefault="00D667D9" w:rsidP="00526B3D">
      <w:pPr>
        <w:pStyle w:val="Text"/>
        <w:rPr>
          <w:sz w:val="20"/>
          <w:szCs w:val="20"/>
        </w:rPr>
      </w:pPr>
      <w:r>
        <w:rPr>
          <w:sz w:val="20"/>
          <w:szCs w:val="20"/>
        </w:rPr>
        <w:t>F</w:t>
      </w:r>
      <w:r w:rsidR="00675970">
        <w:rPr>
          <w:sz w:val="20"/>
          <w:szCs w:val="20"/>
        </w:rPr>
        <w:t>ür die Auftraggeberin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Für die </w:t>
      </w:r>
      <w:r w:rsidR="00006B37">
        <w:rPr>
          <w:sz w:val="20"/>
          <w:szCs w:val="20"/>
        </w:rPr>
        <w:t xml:space="preserve">Transport- </w:t>
      </w:r>
      <w:r>
        <w:rPr>
          <w:sz w:val="20"/>
          <w:szCs w:val="20"/>
        </w:rPr>
        <w:t>Unternehmerin</w:t>
      </w:r>
    </w:p>
    <w:p w14:paraId="357DC0C5" w14:textId="77777777" w:rsidR="00675970" w:rsidRDefault="00675970" w:rsidP="00526B3D">
      <w:pPr>
        <w:pStyle w:val="Text"/>
        <w:rPr>
          <w:sz w:val="20"/>
          <w:szCs w:val="20"/>
        </w:rPr>
      </w:pPr>
    </w:p>
    <w:p w14:paraId="598CB0A9" w14:textId="77777777" w:rsidR="00675970" w:rsidRDefault="00675970" w:rsidP="00526B3D">
      <w:pPr>
        <w:pStyle w:val="Text"/>
        <w:rPr>
          <w:sz w:val="20"/>
          <w:szCs w:val="20"/>
        </w:rPr>
      </w:pPr>
    </w:p>
    <w:p w14:paraId="20DD0EE7" w14:textId="77777777" w:rsidR="00675970" w:rsidRDefault="00675970" w:rsidP="00526B3D">
      <w:pPr>
        <w:pStyle w:val="Text"/>
        <w:rPr>
          <w:sz w:val="20"/>
          <w:szCs w:val="20"/>
        </w:rPr>
      </w:pPr>
    </w:p>
    <w:p w14:paraId="279CDC2E" w14:textId="44C62387" w:rsidR="00A97124" w:rsidRPr="00675970" w:rsidRDefault="00531D2B" w:rsidP="00526B3D">
      <w:pPr>
        <w:pStyle w:val="Tex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</w:t>
      </w:r>
    </w:p>
    <w:sectPr w:rsidR="00A97124" w:rsidRPr="00675970" w:rsidSect="009A3B54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2268" w:right="845" w:bottom="1559" w:left="1985" w:header="2223" w:footer="82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DB49F" w14:textId="77777777" w:rsidR="00F70C3F" w:rsidRDefault="00F70C3F">
      <w:pPr>
        <w:spacing w:line="240" w:lineRule="auto"/>
      </w:pPr>
      <w:r>
        <w:separator/>
      </w:r>
    </w:p>
  </w:endnote>
  <w:endnote w:type="continuationSeparator" w:id="0">
    <w:p w14:paraId="764735BC" w14:textId="77777777" w:rsidR="00F70C3F" w:rsidRDefault="00F70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3CC8C" w14:textId="353B0C68" w:rsidR="00AB7F32" w:rsidRPr="000E4DF2" w:rsidRDefault="00AB7F32" w:rsidP="000E4DF2">
    <w:pPr>
      <w:pStyle w:val="Fuzeile"/>
    </w:pPr>
    <w:r>
      <w:rPr>
        <w:sz w:val="12"/>
        <w:szCs w:val="12"/>
      </w:rPr>
      <w:tab/>
    </w:r>
    <w:r w:rsidRPr="00D73B08">
      <w:rPr>
        <w:b/>
        <w:sz w:val="12"/>
        <w:szCs w:val="12"/>
      </w:rPr>
      <w:tab/>
    </w:r>
    <w:r w:rsidRPr="0005576F">
      <w:rPr>
        <w:sz w:val="12"/>
        <w:szCs w:val="12"/>
      </w:rPr>
      <w:t>Seite</w:t>
    </w:r>
    <w:r w:rsidRPr="00D73B08">
      <w:rPr>
        <w:sz w:val="12"/>
        <w:szCs w:val="12"/>
      </w:rPr>
      <w:t xml:space="preserve"> </w:t>
    </w:r>
    <w:r w:rsidRPr="00D73B08">
      <w:rPr>
        <w:sz w:val="12"/>
        <w:szCs w:val="12"/>
      </w:rPr>
      <w:fldChar w:fldCharType="begin"/>
    </w:r>
    <w:r w:rsidRPr="00D73B08">
      <w:rPr>
        <w:sz w:val="12"/>
        <w:szCs w:val="12"/>
      </w:rPr>
      <w:instrText xml:space="preserve"> PAGE </w:instrText>
    </w:r>
    <w:r w:rsidRPr="00D73B08">
      <w:rPr>
        <w:sz w:val="12"/>
        <w:szCs w:val="12"/>
      </w:rPr>
      <w:fldChar w:fldCharType="separate"/>
    </w:r>
    <w:r w:rsidR="0021000C">
      <w:rPr>
        <w:noProof/>
        <w:sz w:val="12"/>
        <w:szCs w:val="12"/>
      </w:rPr>
      <w:t>2</w:t>
    </w:r>
    <w:r w:rsidRPr="00D73B08">
      <w:rPr>
        <w:sz w:val="12"/>
        <w:szCs w:val="12"/>
      </w:rPr>
      <w:fldChar w:fldCharType="end"/>
    </w:r>
    <w:r w:rsidRPr="00D73B08">
      <w:rPr>
        <w:sz w:val="12"/>
        <w:szCs w:val="12"/>
      </w:rPr>
      <w:t xml:space="preserve"> von </w:t>
    </w:r>
    <w:r w:rsidRPr="00D73B08">
      <w:rPr>
        <w:sz w:val="12"/>
        <w:szCs w:val="12"/>
      </w:rPr>
      <w:fldChar w:fldCharType="begin"/>
    </w:r>
    <w:r w:rsidRPr="00D73B08">
      <w:rPr>
        <w:sz w:val="12"/>
        <w:szCs w:val="12"/>
      </w:rPr>
      <w:instrText xml:space="preserve"> NUMPAGES </w:instrText>
    </w:r>
    <w:r w:rsidRPr="00D73B08">
      <w:rPr>
        <w:sz w:val="12"/>
        <w:szCs w:val="12"/>
      </w:rPr>
      <w:fldChar w:fldCharType="separate"/>
    </w:r>
    <w:r w:rsidR="0021000C">
      <w:rPr>
        <w:noProof/>
        <w:sz w:val="12"/>
        <w:szCs w:val="12"/>
      </w:rPr>
      <w:t>3</w:t>
    </w:r>
    <w:r w:rsidRPr="00D73B08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9755" w14:textId="132D3DAD" w:rsidR="00AB7F32" w:rsidRPr="00497451" w:rsidRDefault="00AB7F32" w:rsidP="00497451">
    <w:pPr>
      <w:pStyle w:val="Fuzeile"/>
      <w:tabs>
        <w:tab w:val="left" w:pos="5027"/>
      </w:tabs>
      <w:rPr>
        <w:sz w:val="12"/>
        <w:szCs w:val="12"/>
      </w:rPr>
    </w:pP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  <w:r w:rsidRPr="0005576F">
      <w:rPr>
        <w:sz w:val="12"/>
        <w:szCs w:val="12"/>
      </w:rPr>
      <w:t xml:space="preserve">Seite </w:t>
    </w:r>
    <w:r w:rsidRPr="00D73B08">
      <w:rPr>
        <w:sz w:val="12"/>
        <w:szCs w:val="12"/>
      </w:rPr>
      <w:fldChar w:fldCharType="begin"/>
    </w:r>
    <w:r w:rsidRPr="00D73B08">
      <w:rPr>
        <w:sz w:val="12"/>
        <w:szCs w:val="12"/>
      </w:rPr>
      <w:instrText xml:space="preserve"> PAGE </w:instrText>
    </w:r>
    <w:r w:rsidRPr="00D73B08">
      <w:rPr>
        <w:sz w:val="12"/>
        <w:szCs w:val="12"/>
      </w:rPr>
      <w:fldChar w:fldCharType="separate"/>
    </w:r>
    <w:r w:rsidR="0021000C">
      <w:rPr>
        <w:noProof/>
        <w:sz w:val="12"/>
        <w:szCs w:val="12"/>
      </w:rPr>
      <w:t>1</w:t>
    </w:r>
    <w:r w:rsidRPr="00D73B08">
      <w:rPr>
        <w:sz w:val="12"/>
        <w:szCs w:val="12"/>
      </w:rPr>
      <w:fldChar w:fldCharType="end"/>
    </w:r>
    <w:r w:rsidRPr="00D73B08">
      <w:rPr>
        <w:sz w:val="12"/>
        <w:szCs w:val="12"/>
      </w:rPr>
      <w:t xml:space="preserve"> von </w:t>
    </w:r>
    <w:r w:rsidRPr="00D73B08">
      <w:rPr>
        <w:sz w:val="12"/>
        <w:szCs w:val="12"/>
      </w:rPr>
      <w:fldChar w:fldCharType="begin"/>
    </w:r>
    <w:r w:rsidRPr="00D73B08">
      <w:rPr>
        <w:sz w:val="12"/>
        <w:szCs w:val="12"/>
      </w:rPr>
      <w:instrText xml:space="preserve"> NUMPAGES </w:instrText>
    </w:r>
    <w:r w:rsidRPr="00D73B08">
      <w:rPr>
        <w:sz w:val="12"/>
        <w:szCs w:val="12"/>
      </w:rPr>
      <w:fldChar w:fldCharType="separate"/>
    </w:r>
    <w:r w:rsidR="0021000C">
      <w:rPr>
        <w:noProof/>
        <w:sz w:val="12"/>
        <w:szCs w:val="12"/>
      </w:rPr>
      <w:t>3</w:t>
    </w:r>
    <w:r w:rsidRPr="00D73B08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555DD" w14:textId="77777777" w:rsidR="00F70C3F" w:rsidRDefault="00F70C3F">
      <w:pPr>
        <w:spacing w:line="240" w:lineRule="auto"/>
      </w:pPr>
      <w:r>
        <w:separator/>
      </w:r>
    </w:p>
  </w:footnote>
  <w:footnote w:type="continuationSeparator" w:id="0">
    <w:p w14:paraId="74A6C839" w14:textId="77777777" w:rsidR="00F70C3F" w:rsidRDefault="00F70C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E96A3" w14:textId="77777777" w:rsidR="00AB7F32" w:rsidRDefault="00AB7F32" w:rsidP="007D1E5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85B851" w14:textId="77777777" w:rsidR="00AB7F32" w:rsidRDefault="00AB7F32" w:rsidP="007D1E5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9E023" w14:textId="5AB8B161" w:rsidR="00AB7F32" w:rsidRDefault="00387315" w:rsidP="00387315">
    <w:pPr>
      <w:pStyle w:val="Kopfzeile"/>
      <w:tabs>
        <w:tab w:val="clear" w:pos="9072"/>
      </w:tabs>
      <w:jc w:val="right"/>
    </w:pPr>
    <w:r w:rsidRPr="00AC19B7">
      <w:rPr>
        <w:rFonts w:cs="Arial"/>
        <w:b/>
        <w:i/>
        <w:color w:val="FF0000"/>
        <w:sz w:val="24"/>
        <w:highlight w:val="yellow"/>
        <w:u w:val="single"/>
      </w:rPr>
      <w:t>Mustervorlage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BE2C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37C6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48871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D7A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378504D"/>
    <w:multiLevelType w:val="hybridMultilevel"/>
    <w:tmpl w:val="E29E5D0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67DA"/>
    <w:multiLevelType w:val="hybridMultilevel"/>
    <w:tmpl w:val="B9AA55D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936"/>
    <w:multiLevelType w:val="multilevel"/>
    <w:tmpl w:val="5A38AD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2D98"/>
    <w:multiLevelType w:val="hybridMultilevel"/>
    <w:tmpl w:val="DC66F8BE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AB2184"/>
    <w:multiLevelType w:val="hybridMultilevel"/>
    <w:tmpl w:val="FD347926"/>
    <w:lvl w:ilvl="0" w:tplc="4BAADD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  <w:b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128DF"/>
    <w:multiLevelType w:val="hybridMultilevel"/>
    <w:tmpl w:val="5A38AD58"/>
    <w:lvl w:ilvl="0" w:tplc="4BAADD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" w:hAnsi="Arial" w:hint="default"/>
        <w:b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C4813"/>
    <w:multiLevelType w:val="hybridMultilevel"/>
    <w:tmpl w:val="8B221864"/>
    <w:lvl w:ilvl="0" w:tplc="000104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AC2B99"/>
    <w:multiLevelType w:val="hybridMultilevel"/>
    <w:tmpl w:val="860AA836"/>
    <w:lvl w:ilvl="0" w:tplc="6D5872EE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74"/>
    <w:rsid w:val="00001A6E"/>
    <w:rsid w:val="00006B37"/>
    <w:rsid w:val="00006F40"/>
    <w:rsid w:val="000223CA"/>
    <w:rsid w:val="0005576F"/>
    <w:rsid w:val="0006646F"/>
    <w:rsid w:val="00080BC6"/>
    <w:rsid w:val="00086907"/>
    <w:rsid w:val="00086974"/>
    <w:rsid w:val="000E4DF2"/>
    <w:rsid w:val="000F3126"/>
    <w:rsid w:val="001358EA"/>
    <w:rsid w:val="00137ED7"/>
    <w:rsid w:val="00176D2E"/>
    <w:rsid w:val="001A226B"/>
    <w:rsid w:val="002040A6"/>
    <w:rsid w:val="0021000C"/>
    <w:rsid w:val="00240987"/>
    <w:rsid w:val="00296AF1"/>
    <w:rsid w:val="002B7D35"/>
    <w:rsid w:val="002C32DF"/>
    <w:rsid w:val="002D5C87"/>
    <w:rsid w:val="003115C1"/>
    <w:rsid w:val="00313485"/>
    <w:rsid w:val="003179DC"/>
    <w:rsid w:val="003635F9"/>
    <w:rsid w:val="00364070"/>
    <w:rsid w:val="00374480"/>
    <w:rsid w:val="00387315"/>
    <w:rsid w:val="003C3698"/>
    <w:rsid w:val="003E5A01"/>
    <w:rsid w:val="003F6B18"/>
    <w:rsid w:val="00436D4C"/>
    <w:rsid w:val="00465EE7"/>
    <w:rsid w:val="00482586"/>
    <w:rsid w:val="004873D7"/>
    <w:rsid w:val="00497451"/>
    <w:rsid w:val="004C1C66"/>
    <w:rsid w:val="00504590"/>
    <w:rsid w:val="0050549C"/>
    <w:rsid w:val="00526B3D"/>
    <w:rsid w:val="00531D2B"/>
    <w:rsid w:val="005326CF"/>
    <w:rsid w:val="00572CEB"/>
    <w:rsid w:val="005A0B9B"/>
    <w:rsid w:val="005D09F6"/>
    <w:rsid w:val="005E0C32"/>
    <w:rsid w:val="005E431C"/>
    <w:rsid w:val="0060752F"/>
    <w:rsid w:val="00675970"/>
    <w:rsid w:val="006F41F5"/>
    <w:rsid w:val="006F79B2"/>
    <w:rsid w:val="00723628"/>
    <w:rsid w:val="00727254"/>
    <w:rsid w:val="00740F84"/>
    <w:rsid w:val="00741749"/>
    <w:rsid w:val="00742359"/>
    <w:rsid w:val="00743A36"/>
    <w:rsid w:val="00777725"/>
    <w:rsid w:val="007A4A92"/>
    <w:rsid w:val="007B1AA6"/>
    <w:rsid w:val="007D1E56"/>
    <w:rsid w:val="007D5361"/>
    <w:rsid w:val="007F2002"/>
    <w:rsid w:val="00802BDE"/>
    <w:rsid w:val="00811CC0"/>
    <w:rsid w:val="00825023"/>
    <w:rsid w:val="00832B1B"/>
    <w:rsid w:val="008B1BDB"/>
    <w:rsid w:val="008B4A12"/>
    <w:rsid w:val="008D138C"/>
    <w:rsid w:val="008D1AD7"/>
    <w:rsid w:val="008D776F"/>
    <w:rsid w:val="00996DEB"/>
    <w:rsid w:val="009970FA"/>
    <w:rsid w:val="009A3B54"/>
    <w:rsid w:val="00A03412"/>
    <w:rsid w:val="00A27EBD"/>
    <w:rsid w:val="00A470D0"/>
    <w:rsid w:val="00A55ADD"/>
    <w:rsid w:val="00A95AD3"/>
    <w:rsid w:val="00A97124"/>
    <w:rsid w:val="00AA2FFE"/>
    <w:rsid w:val="00AA76E1"/>
    <w:rsid w:val="00AB72F0"/>
    <w:rsid w:val="00AB7F32"/>
    <w:rsid w:val="00B13E4E"/>
    <w:rsid w:val="00BD7F83"/>
    <w:rsid w:val="00C73EE3"/>
    <w:rsid w:val="00C80389"/>
    <w:rsid w:val="00CB7B3B"/>
    <w:rsid w:val="00CD6FD3"/>
    <w:rsid w:val="00D01B8F"/>
    <w:rsid w:val="00D423F9"/>
    <w:rsid w:val="00D64F47"/>
    <w:rsid w:val="00D6554B"/>
    <w:rsid w:val="00D667D9"/>
    <w:rsid w:val="00D67D92"/>
    <w:rsid w:val="00DB36D2"/>
    <w:rsid w:val="00DF1F2C"/>
    <w:rsid w:val="00E464F5"/>
    <w:rsid w:val="00E77410"/>
    <w:rsid w:val="00E866E8"/>
    <w:rsid w:val="00E95A39"/>
    <w:rsid w:val="00EA09B4"/>
    <w:rsid w:val="00EA31C7"/>
    <w:rsid w:val="00EE7542"/>
    <w:rsid w:val="00F102C0"/>
    <w:rsid w:val="00F3632D"/>
    <w:rsid w:val="00F52D2D"/>
    <w:rsid w:val="00F70C3F"/>
    <w:rsid w:val="00F80C24"/>
    <w:rsid w:val="00F909E6"/>
    <w:rsid w:val="00FB30A3"/>
    <w:rsid w:val="00FE4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51AC4A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B38"/>
    <w:pPr>
      <w:spacing w:line="280" w:lineRule="exact"/>
    </w:pPr>
    <w:rPr>
      <w:rFonts w:ascii="Arial" w:hAnsi="Arial"/>
      <w:spacing w:val="2"/>
      <w:sz w:val="19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5410B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0A2B50"/>
  </w:style>
  <w:style w:type="character" w:customStyle="1" w:styleId="berschrift1Zchn">
    <w:name w:val="Überschrift 1 Zchn"/>
    <w:basedOn w:val="Absatz-Standardschriftart"/>
    <w:link w:val="berschrift1"/>
    <w:rsid w:val="0055410B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PostalischerVermerk">
    <w:name w:val="_Postalischer_Vermerk"/>
    <w:basedOn w:val="Standard"/>
    <w:qFormat/>
    <w:rsid w:val="006714EE"/>
    <w:rPr>
      <w:noProof/>
      <w:sz w:val="12"/>
    </w:rPr>
  </w:style>
  <w:style w:type="paragraph" w:customStyle="1" w:styleId="Betreff">
    <w:name w:val="_Betreff"/>
    <w:basedOn w:val="Standard"/>
    <w:next w:val="Text"/>
    <w:qFormat/>
    <w:rsid w:val="00C80C5B"/>
    <w:rPr>
      <w:b/>
      <w:sz w:val="21"/>
      <w:lang w:val="de-CH"/>
    </w:rPr>
  </w:style>
  <w:style w:type="paragraph" w:customStyle="1" w:styleId="Text">
    <w:name w:val="_Text"/>
    <w:basedOn w:val="Standard"/>
    <w:qFormat/>
    <w:rsid w:val="004445BA"/>
    <w:rPr>
      <w:lang w:val="de-CH"/>
    </w:rPr>
  </w:style>
  <w:style w:type="paragraph" w:customStyle="1" w:styleId="Adresse">
    <w:name w:val="_Adresse"/>
    <w:basedOn w:val="Standard"/>
    <w:qFormat/>
    <w:rsid w:val="003631B7"/>
  </w:style>
  <w:style w:type="paragraph" w:customStyle="1" w:styleId="OrtDatum">
    <w:name w:val="_Ort Datum"/>
    <w:basedOn w:val="Standard"/>
    <w:qFormat/>
    <w:rsid w:val="007D0029"/>
    <w:pPr>
      <w:spacing w:before="1140" w:after="40"/>
    </w:pPr>
    <w:rPr>
      <w:sz w:val="16"/>
    </w:rPr>
  </w:style>
  <w:style w:type="paragraph" w:styleId="Kopfzeile">
    <w:name w:val="header"/>
    <w:basedOn w:val="Standard"/>
    <w:link w:val="KopfzeileZchn"/>
    <w:rsid w:val="003F19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1975"/>
    <w:rPr>
      <w:rFonts w:ascii="Arial" w:hAnsi="Arial"/>
      <w:szCs w:val="24"/>
      <w:lang w:eastAsia="en-US"/>
    </w:rPr>
  </w:style>
  <w:style w:type="paragraph" w:styleId="Fuzeile">
    <w:name w:val="footer"/>
    <w:basedOn w:val="Standard"/>
    <w:link w:val="FuzeileZchn"/>
    <w:rsid w:val="003F19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F1975"/>
    <w:rPr>
      <w:rFonts w:ascii="Arial" w:hAnsi="Arial"/>
      <w:szCs w:val="24"/>
      <w:lang w:eastAsia="en-US"/>
    </w:rPr>
  </w:style>
  <w:style w:type="paragraph" w:customStyle="1" w:styleId="Pfad">
    <w:name w:val="_Pfad"/>
    <w:basedOn w:val="Standard"/>
    <w:qFormat/>
    <w:rsid w:val="003D1452"/>
    <w:rPr>
      <w:sz w:val="12"/>
    </w:rPr>
  </w:style>
  <w:style w:type="character" w:styleId="Seitenzahl">
    <w:name w:val="page number"/>
    <w:basedOn w:val="Absatz-Standardschriftart"/>
    <w:rsid w:val="00010651"/>
  </w:style>
  <w:style w:type="paragraph" w:customStyle="1" w:styleId="Seitenzahl0">
    <w:name w:val="_Seitenzahl"/>
    <w:basedOn w:val="Standard"/>
    <w:qFormat/>
    <w:rsid w:val="0084130D"/>
    <w:pPr>
      <w:ind w:right="360"/>
    </w:pPr>
    <w:rPr>
      <w:sz w:val="16"/>
    </w:rPr>
  </w:style>
  <w:style w:type="paragraph" w:customStyle="1" w:styleId="Abstand4pkt">
    <w:name w:val="Abstand4pkt"/>
    <w:basedOn w:val="Standard"/>
    <w:rsid w:val="00C04F75"/>
    <w:pPr>
      <w:tabs>
        <w:tab w:val="left" w:pos="0"/>
        <w:tab w:val="left" w:pos="378"/>
        <w:tab w:val="right" w:pos="10080"/>
      </w:tabs>
      <w:spacing w:before="80" w:line="240" w:lineRule="auto"/>
      <w:ind w:left="360" w:hanging="360"/>
    </w:pPr>
    <w:rPr>
      <w:rFonts w:eastAsia="Times New Roman"/>
      <w:spacing w:val="0"/>
      <w:sz w:val="24"/>
      <w:szCs w:val="20"/>
      <w:lang w:eastAsia="de-DE"/>
    </w:rPr>
  </w:style>
  <w:style w:type="paragraph" w:customStyle="1" w:styleId="Ue5punkt">
    <w:name w:val="Ue 5 punkt"/>
    <w:basedOn w:val="Standard"/>
    <w:rsid w:val="00C04F75"/>
    <w:pPr>
      <w:tabs>
        <w:tab w:val="left" w:pos="0"/>
        <w:tab w:val="right" w:pos="10080"/>
      </w:tabs>
      <w:spacing w:after="100" w:line="240" w:lineRule="auto"/>
    </w:pPr>
    <w:rPr>
      <w:rFonts w:eastAsia="Times New Roman"/>
      <w:b/>
      <w:spacing w:val="0"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0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0FA"/>
    <w:rPr>
      <w:rFonts w:ascii="Lucida Grande" w:hAnsi="Lucida Grande" w:cs="Lucida Grande"/>
      <w:spacing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3FB7AE-F508-4982-AD11-066E3602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6098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Postalischer Vermerk</vt:lpstr>
    </vt:vector>
  </TitlesOfParts>
  <Company>B+A Bauphysik + Akustik</Company>
  <LinksUpToDate>false</LinksUpToDate>
  <CharactersWithSpaces>6908</CharactersWithSpaces>
  <SharedDoc>false</SharedDoc>
  <HLinks>
    <vt:vector size="12" baseType="variant">
      <vt:variant>
        <vt:i4>6422528</vt:i4>
      </vt:variant>
      <vt:variant>
        <vt:i4>-1</vt:i4>
      </vt:variant>
      <vt:variant>
        <vt:i4>2058</vt:i4>
      </vt:variant>
      <vt:variant>
        <vt:i4>1</vt:i4>
      </vt:variant>
      <vt:variant>
        <vt:lpwstr>SBS</vt:lpwstr>
      </vt:variant>
      <vt:variant>
        <vt:lpwstr/>
      </vt:variant>
      <vt:variant>
        <vt:i4>5308418</vt:i4>
      </vt:variant>
      <vt:variant>
        <vt:i4>-1</vt:i4>
      </vt:variant>
      <vt:variant>
        <vt:i4>2059</vt:i4>
      </vt:variant>
      <vt:variant>
        <vt:i4>1</vt:i4>
      </vt:variant>
      <vt:variant>
        <vt:lpwstr>Fusszeile_Standorte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Transportvertrag Schuelertransporte (Mustervorlage)</dc:title>
  <dc:subject>Transportvertrag Schuelertransporte (Mustervorlage)</dc:subject>
  <dc:creator>Microsoft Office-Anwender</dc:creator>
  <cp:keywords/>
  <cp:lastModifiedBy>Regula Bieri</cp:lastModifiedBy>
  <cp:revision>2</cp:revision>
  <cp:lastPrinted>2019-03-13T07:01:00Z</cp:lastPrinted>
  <dcterms:created xsi:type="dcterms:W3CDTF">2020-01-17T17:50:00Z</dcterms:created>
  <dcterms:modified xsi:type="dcterms:W3CDTF">2020-01-17T17:50:00Z</dcterms:modified>
</cp:coreProperties>
</file>